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48CF" w14:textId="4F933B08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16ABCBB3" w14:textId="5CACF055" w:rsidR="003E3E4D" w:rsidRPr="004144AB" w:rsidRDefault="00D04219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CB5296">
        <w:rPr>
          <w:rFonts w:ascii="Arial" w:hAnsi="Arial" w:cs="Arial"/>
          <w:b w:val="0"/>
          <w:bCs/>
          <w:sz w:val="20"/>
        </w:rPr>
        <w:t xml:space="preserve">, </w:t>
      </w:r>
      <w:r>
        <w:rPr>
          <w:rFonts w:ascii="Arial" w:hAnsi="Arial" w:cs="Arial"/>
          <w:b w:val="0"/>
          <w:bCs/>
          <w:sz w:val="20"/>
        </w:rPr>
        <w:t>2</w:t>
      </w:r>
      <w:r w:rsidR="00827DC4">
        <w:rPr>
          <w:rFonts w:ascii="Arial" w:hAnsi="Arial" w:cs="Arial"/>
          <w:b w:val="0"/>
          <w:bCs/>
          <w:sz w:val="20"/>
        </w:rPr>
        <w:t>8</w:t>
      </w:r>
      <w:r w:rsidR="002A09D0">
        <w:rPr>
          <w:rFonts w:ascii="Arial" w:hAnsi="Arial" w:cs="Arial"/>
          <w:b w:val="0"/>
          <w:bCs/>
          <w:sz w:val="20"/>
        </w:rPr>
        <w:t>.0</w:t>
      </w:r>
      <w:r w:rsidR="00C5210D">
        <w:rPr>
          <w:rFonts w:ascii="Arial" w:hAnsi="Arial" w:cs="Arial"/>
          <w:b w:val="0"/>
          <w:bCs/>
          <w:sz w:val="20"/>
        </w:rPr>
        <w:t>8</w:t>
      </w:r>
      <w:r w:rsidR="002A09D0">
        <w:rPr>
          <w:rFonts w:ascii="Arial" w:hAnsi="Arial" w:cs="Arial"/>
          <w:b w:val="0"/>
          <w:bCs/>
          <w:sz w:val="20"/>
        </w:rPr>
        <w:t>.2025r.</w:t>
      </w:r>
    </w:p>
    <w:p w14:paraId="423DC8FD" w14:textId="77777777" w:rsidR="004A3EDD" w:rsidRDefault="004A3EDD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6BD3C689" w14:textId="18605230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FD5513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7A973D14" w14:textId="29220E3E" w:rsidR="00DA4FEF" w:rsidRPr="00FA74BD" w:rsidRDefault="00EE12B6" w:rsidP="00781166">
      <w:pPr>
        <w:ind w:left="357"/>
        <w:jc w:val="both"/>
        <w:rPr>
          <w:rFonts w:ascii="Arial" w:hAnsi="Arial" w:cs="Arial"/>
          <w:sz w:val="20"/>
          <w:szCs w:val="20"/>
        </w:rPr>
      </w:pPr>
      <w:r w:rsidRPr="00FA74BD">
        <w:rPr>
          <w:rFonts w:ascii="Arial" w:hAnsi="Arial" w:cs="Arial"/>
          <w:sz w:val="20"/>
          <w:szCs w:val="20"/>
        </w:rPr>
        <w:t>Przedmiotem postępowania jest</w:t>
      </w:r>
      <w:r w:rsidR="004144AB" w:rsidRPr="00FA74BD">
        <w:rPr>
          <w:rFonts w:ascii="Arial" w:hAnsi="Arial" w:cs="Arial"/>
          <w:sz w:val="20"/>
          <w:szCs w:val="20"/>
        </w:rPr>
        <w:t xml:space="preserve"> </w:t>
      </w:r>
      <w:r w:rsidR="00FA74BD" w:rsidRPr="00FA74BD">
        <w:rPr>
          <w:rFonts w:ascii="Arial" w:hAnsi="Arial" w:cs="Arial"/>
          <w:noProof/>
          <w:sz w:val="20"/>
          <w:szCs w:val="20"/>
        </w:rPr>
        <w:t>przygotowanie szczegółowej koncepcji (dokumentacji przed projektowej) umożliwiającej realizację zadania inwestycyjnego w formule EPC „projektuj i buduj”, tj. odtworzenie rozdzielni i rizdzielnic elektrycznych w Zakłądzie Produkcyjnym w Trzebini</w:t>
      </w:r>
      <w:r w:rsidR="00CB5296" w:rsidRPr="00FA74BD">
        <w:rPr>
          <w:rFonts w:ascii="Arial" w:hAnsi="Arial" w:cs="Arial"/>
          <w:sz w:val="20"/>
          <w:szCs w:val="20"/>
        </w:rPr>
        <w:t>.</w:t>
      </w:r>
    </w:p>
    <w:p w14:paraId="3E287279" w14:textId="77777777" w:rsidR="00A65B86" w:rsidRDefault="00A65B86" w:rsidP="00781166">
      <w:pPr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FD551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781166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5CB3968D" w:rsidR="00640DC6" w:rsidRPr="00D429BD" w:rsidRDefault="00640DC6" w:rsidP="0078116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4A3EDD">
        <w:rPr>
          <w:rFonts w:ascii="Arial" w:hAnsi="Arial" w:cs="Arial"/>
          <w:sz w:val="20"/>
          <w:szCs w:val="20"/>
        </w:rPr>
        <w:br/>
      </w:r>
      <w:r w:rsidRPr="00640DC6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D429BD" w:rsidRDefault="00303C63" w:rsidP="00FD5513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bookmarkEnd w:id="0"/>
    <w:p w14:paraId="5021F7ED" w14:textId="1320DB1C" w:rsidR="00CB5296" w:rsidRPr="00E0517F" w:rsidRDefault="00CB5296" w:rsidP="00781166">
      <w:pPr>
        <w:spacing w:before="100" w:beforeAutospacing="1" w:after="100" w:afterAutospacing="1"/>
        <w:ind w:left="357"/>
        <w:jc w:val="both"/>
        <w:rPr>
          <w:rFonts w:ascii="Arial" w:hAnsi="Arial" w:cs="Arial"/>
          <w:sz w:val="20"/>
          <w:szCs w:val="20"/>
        </w:rPr>
      </w:pPr>
      <w:r w:rsidRPr="00130B68">
        <w:rPr>
          <w:rFonts w:ascii="Arial" w:hAnsi="Arial" w:cs="Arial"/>
          <w:sz w:val="20"/>
          <w:szCs w:val="20"/>
        </w:rPr>
        <w:t>Prace na obiekcie odbywać się będą tylk</w:t>
      </w:r>
      <w:r w:rsidR="000848A1" w:rsidRPr="00130B68">
        <w:rPr>
          <w:rFonts w:ascii="Arial" w:hAnsi="Arial" w:cs="Arial"/>
          <w:sz w:val="20"/>
          <w:szCs w:val="20"/>
        </w:rPr>
        <w:t>o w dni robocze w godz. 07:00-1</w:t>
      </w:r>
      <w:r w:rsidR="00F10ACF" w:rsidRPr="00130B68">
        <w:rPr>
          <w:rFonts w:ascii="Arial" w:hAnsi="Arial" w:cs="Arial"/>
          <w:sz w:val="20"/>
          <w:szCs w:val="20"/>
        </w:rPr>
        <w:t>5</w:t>
      </w:r>
      <w:r w:rsidRPr="00130B68">
        <w:rPr>
          <w:rFonts w:ascii="Arial" w:hAnsi="Arial" w:cs="Arial"/>
          <w:sz w:val="20"/>
          <w:szCs w:val="20"/>
        </w:rPr>
        <w:t xml:space="preserve">:00 </w:t>
      </w:r>
      <w:r w:rsidRPr="004051B2">
        <w:rPr>
          <w:rFonts w:ascii="Arial" w:hAnsi="Arial" w:cs="Arial"/>
          <w:sz w:val="20"/>
          <w:szCs w:val="20"/>
        </w:rPr>
        <w:t>obowiązkowo w obecności przedstawiciela Zamawiającego</w:t>
      </w:r>
      <w:r w:rsidRPr="00130B68">
        <w:rPr>
          <w:rFonts w:ascii="Arial" w:hAnsi="Arial" w:cs="Arial"/>
          <w:sz w:val="20"/>
          <w:szCs w:val="20"/>
        </w:rPr>
        <w:t>. Prace w pozostałych dniach/godzinach wymagać będą dodatkowego uzgodnienia</w:t>
      </w:r>
      <w:r w:rsidR="002C0771">
        <w:rPr>
          <w:rFonts w:ascii="Arial" w:hAnsi="Arial" w:cs="Arial"/>
          <w:sz w:val="20"/>
          <w:szCs w:val="20"/>
        </w:rPr>
        <w:t>.</w:t>
      </w:r>
    </w:p>
    <w:p w14:paraId="6E8245F2" w14:textId="77777777" w:rsidR="00303C63" w:rsidRPr="00D429BD" w:rsidRDefault="00355BED" w:rsidP="00FD5513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77777777" w:rsidR="00355BED" w:rsidRDefault="00355BED" w:rsidP="00781166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 xml:space="preserve">Wszystkie projektowane urządzenia, materiały, rozwiązania konstrukcyjne oraz projektowany sposób prowadzenia prac muszą być dostosowane do </w:t>
      </w:r>
      <w:r w:rsidRPr="009136FA">
        <w:rPr>
          <w:rFonts w:ascii="Arial" w:hAnsi="Arial" w:cs="Arial"/>
          <w:sz w:val="20"/>
          <w:szCs w:val="20"/>
        </w:rPr>
        <w:t>warunków</w:t>
      </w:r>
      <w:r w:rsidRPr="00D429BD">
        <w:rPr>
          <w:rFonts w:ascii="Arial" w:hAnsi="Arial" w:cs="Arial"/>
          <w:sz w:val="20"/>
          <w:szCs w:val="20"/>
        </w:rPr>
        <w:t xml:space="preserve"> lokalizacyjnych i zgodne z obowiązującymi przepisami.</w:t>
      </w:r>
    </w:p>
    <w:p w14:paraId="5C3A5109" w14:textId="74D8AB1E" w:rsidR="00677A4D" w:rsidRDefault="00DA4FEF" w:rsidP="00781166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inwentaryzacji i prac na obiekcie.</w:t>
      </w:r>
    </w:p>
    <w:p w14:paraId="732DF7C0" w14:textId="58A5C1B4" w:rsidR="004144AB" w:rsidRDefault="004144AB" w:rsidP="00781166">
      <w:pPr>
        <w:spacing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15F1B">
        <w:rPr>
          <w:rFonts w:ascii="Arial" w:hAnsi="Arial" w:cs="Arial"/>
          <w:b/>
          <w:sz w:val="20"/>
          <w:szCs w:val="20"/>
        </w:rPr>
        <w:t xml:space="preserve">Zakres oferty powinien obejmować </w:t>
      </w:r>
      <w:r w:rsidR="00D15F1B" w:rsidRPr="00D15F1B">
        <w:rPr>
          <w:rFonts w:ascii="Arial" w:hAnsi="Arial" w:cs="Arial"/>
          <w:b/>
          <w:noProof/>
          <w:sz w:val="20"/>
          <w:szCs w:val="20"/>
        </w:rPr>
        <w:t>przygotowanie szczegółowej koncepcji (dokumentacji przed projektowej) umożliwiającej realizację zadania inwestycyjnego w formule EPC</w:t>
      </w:r>
      <w:r w:rsidR="00D15F1B">
        <w:rPr>
          <w:rFonts w:ascii="Arial" w:hAnsi="Arial" w:cs="Arial"/>
          <w:b/>
          <w:sz w:val="20"/>
          <w:szCs w:val="20"/>
        </w:rPr>
        <w:t>. Wykonanie koncepcji zostało podzielone na</w:t>
      </w:r>
      <w:r w:rsidR="00264E79">
        <w:rPr>
          <w:rFonts w:ascii="Arial" w:hAnsi="Arial" w:cs="Arial"/>
          <w:b/>
          <w:sz w:val="20"/>
          <w:szCs w:val="20"/>
        </w:rPr>
        <w:t xml:space="preserve"> dwa etapy</w:t>
      </w:r>
      <w:r w:rsidR="00D15F1B">
        <w:rPr>
          <w:rFonts w:ascii="Arial" w:hAnsi="Arial" w:cs="Arial"/>
          <w:b/>
          <w:sz w:val="20"/>
          <w:szCs w:val="20"/>
        </w:rPr>
        <w:t>.</w:t>
      </w:r>
    </w:p>
    <w:p w14:paraId="3ACAF631" w14:textId="294F5D48" w:rsidR="00CB5296" w:rsidRDefault="004144AB" w:rsidP="00FD5513">
      <w:pPr>
        <w:numPr>
          <w:ilvl w:val="0"/>
          <w:numId w:val="3"/>
        </w:numPr>
        <w:spacing w:before="360" w:after="240"/>
        <w:ind w:left="357" w:hanging="357"/>
        <w:jc w:val="both"/>
      </w:pPr>
      <w:r>
        <w:rPr>
          <w:rFonts w:ascii="Arial" w:hAnsi="Arial" w:cs="Arial"/>
          <w:b/>
          <w:sz w:val="20"/>
          <w:szCs w:val="20"/>
          <w:u w:val="single"/>
        </w:rPr>
        <w:t xml:space="preserve">Specyfikacja </w:t>
      </w:r>
      <w:r w:rsidR="00264E79">
        <w:rPr>
          <w:rFonts w:ascii="Arial" w:hAnsi="Arial" w:cs="Arial"/>
          <w:b/>
          <w:sz w:val="20"/>
          <w:szCs w:val="20"/>
          <w:u w:val="single"/>
        </w:rPr>
        <w:t>zamówienia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75DF15" w14:textId="0CE23453" w:rsidR="00264E79" w:rsidRPr="00264E79" w:rsidRDefault="00264E79" w:rsidP="00781166">
      <w:pPr>
        <w:pStyle w:val="Listapunktowana"/>
        <w:numPr>
          <w:ilvl w:val="0"/>
          <w:numId w:val="0"/>
        </w:numPr>
        <w:tabs>
          <w:tab w:val="clear" w:pos="4536"/>
          <w:tab w:val="left" w:leader="dot" w:pos="5103"/>
        </w:tabs>
        <w:ind w:left="360"/>
        <w:jc w:val="both"/>
        <w:rPr>
          <w:rFonts w:cs="Arial"/>
          <w:b/>
          <w:szCs w:val="20"/>
        </w:rPr>
      </w:pPr>
      <w:r w:rsidRPr="00264E79">
        <w:rPr>
          <w:rFonts w:cs="Arial"/>
          <w:b/>
          <w:szCs w:val="20"/>
        </w:rPr>
        <w:t>Dwa etapy prac:</w:t>
      </w:r>
    </w:p>
    <w:p w14:paraId="27752ED1" w14:textId="77777777" w:rsidR="00264E79" w:rsidRDefault="00264E79" w:rsidP="00264E79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1A357D1" w14:textId="6FA85296" w:rsidR="00264E79" w:rsidRPr="00264E79" w:rsidRDefault="00264E79" w:rsidP="00264E79">
      <w:pPr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64E79">
        <w:rPr>
          <w:rFonts w:ascii="Arial" w:hAnsi="Arial" w:cs="Arial"/>
          <w:b/>
          <w:bCs/>
          <w:sz w:val="20"/>
          <w:szCs w:val="20"/>
          <w:u w:val="single"/>
        </w:rPr>
        <w:t>I</w:t>
      </w:r>
      <w:bookmarkStart w:id="1" w:name="_Hlk215034443"/>
      <w:r w:rsidRPr="00264E79">
        <w:rPr>
          <w:rFonts w:ascii="Arial" w:hAnsi="Arial" w:cs="Arial"/>
          <w:b/>
          <w:bCs/>
          <w:sz w:val="20"/>
          <w:szCs w:val="20"/>
          <w:u w:val="single"/>
        </w:rPr>
        <w:t>. Wykonanie Inwentaryzacji Rozdzielni Elektrycznych na obiekcie polegający na sporządzeniu opracowania</w:t>
      </w:r>
      <w:bookmarkEnd w:id="1"/>
      <w:r w:rsidRPr="00264E79">
        <w:rPr>
          <w:rFonts w:ascii="Arial" w:hAnsi="Arial" w:cs="Arial"/>
          <w:b/>
          <w:bCs/>
          <w:sz w:val="20"/>
          <w:szCs w:val="20"/>
          <w:u w:val="single"/>
        </w:rPr>
        <w:t xml:space="preserve"> dotyczącego:</w:t>
      </w:r>
    </w:p>
    <w:p w14:paraId="626CB2FB" w14:textId="77777777" w:rsidR="00264E79" w:rsidRPr="00264E79" w:rsidRDefault="00264E79" w:rsidP="00264E79">
      <w:pPr>
        <w:ind w:left="360"/>
        <w:jc w:val="both"/>
        <w:rPr>
          <w:rFonts w:ascii="Arial" w:hAnsi="Arial" w:cs="Arial"/>
          <w:sz w:val="20"/>
          <w:szCs w:val="20"/>
          <w:u w:val="single"/>
        </w:rPr>
      </w:pPr>
    </w:p>
    <w:p w14:paraId="576F59DA" w14:textId="312AA318" w:rsidR="009136FA" w:rsidRPr="004051B2" w:rsidRDefault="00264E79" w:rsidP="009136FA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051B2">
        <w:rPr>
          <w:rFonts w:ascii="Arial" w:hAnsi="Arial" w:cs="Arial"/>
          <w:sz w:val="20"/>
          <w:szCs w:val="20"/>
        </w:rPr>
        <w:t>Przygotowani</w:t>
      </w:r>
      <w:r w:rsidR="00C664C8" w:rsidRPr="004051B2">
        <w:rPr>
          <w:rFonts w:ascii="Arial" w:hAnsi="Arial" w:cs="Arial"/>
          <w:sz w:val="20"/>
          <w:szCs w:val="20"/>
        </w:rPr>
        <w:t>u</w:t>
      </w:r>
      <w:r w:rsidRPr="004051B2">
        <w:rPr>
          <w:rFonts w:ascii="Arial" w:hAnsi="Arial" w:cs="Arial"/>
          <w:sz w:val="20"/>
          <w:szCs w:val="20"/>
        </w:rPr>
        <w:t xml:space="preserve"> aktualnego schematu blokowego (architektury) dotyczącej rozmieszczenia wszystkich rozdzielni elektrycznych znajdujących się na terenie Zakładzie Produkcyjnym w Trzebini</w:t>
      </w:r>
    </w:p>
    <w:p w14:paraId="7DA2E0FE" w14:textId="77777777" w:rsidR="009136FA" w:rsidRPr="004051B2" w:rsidRDefault="00264E79" w:rsidP="00FD5513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051B2">
        <w:rPr>
          <w:rFonts w:ascii="Arial" w:hAnsi="Arial" w:cs="Arial"/>
          <w:sz w:val="20"/>
          <w:szCs w:val="20"/>
        </w:rPr>
        <w:t>Przygotowaniu rzutu rozmieszczenia urządzeń zasilanych z poszczególnych</w:t>
      </w:r>
    </w:p>
    <w:p w14:paraId="5A6F87F9" w14:textId="6285912E" w:rsidR="00264E79" w:rsidRPr="0092314A" w:rsidRDefault="00264E79" w:rsidP="0092314A">
      <w:pPr>
        <w:spacing w:after="60"/>
        <w:ind w:left="709"/>
        <w:jc w:val="both"/>
        <w:rPr>
          <w:rFonts w:ascii="Arial" w:hAnsi="Arial" w:cs="Arial"/>
          <w:sz w:val="20"/>
          <w:szCs w:val="20"/>
        </w:rPr>
      </w:pPr>
      <w:r w:rsidRPr="0092314A">
        <w:rPr>
          <w:rFonts w:ascii="Arial" w:hAnsi="Arial" w:cs="Arial"/>
          <w:sz w:val="20"/>
          <w:szCs w:val="20"/>
          <w:rPrChange w:id="2" w:author="Kuczmańska Joanna (OIL)" w:date="2025-11-26T07:48:00Z" w16du:dateUtc="2025-11-26T06:48:00Z">
            <w:rPr/>
          </w:rPrChange>
        </w:rPr>
        <w:lastRenderedPageBreak/>
        <w:t xml:space="preserve"> rozdzielni i </w:t>
      </w:r>
      <w:r w:rsidR="009136FA" w:rsidRPr="0092314A">
        <w:rPr>
          <w:rFonts w:ascii="Arial" w:hAnsi="Arial" w:cs="Arial"/>
          <w:sz w:val="20"/>
          <w:szCs w:val="20"/>
          <w:rPrChange w:id="3" w:author="Kuczmańska Joanna (OIL)" w:date="2025-11-26T07:48:00Z" w16du:dateUtc="2025-11-26T06:48:00Z">
            <w:rPr/>
          </w:rPrChange>
        </w:rPr>
        <w:t>pod</w:t>
      </w:r>
      <w:r w:rsidR="00130B68" w:rsidRPr="0092314A">
        <w:rPr>
          <w:rFonts w:ascii="Arial" w:hAnsi="Arial" w:cs="Arial"/>
          <w:sz w:val="20"/>
          <w:szCs w:val="20"/>
          <w:rPrChange w:id="4" w:author="Kuczmańska Joanna (OIL)" w:date="2025-11-26T07:48:00Z" w16du:dateUtc="2025-11-26T06:48:00Z">
            <w:rPr/>
          </w:rPrChange>
        </w:rPr>
        <w:t xml:space="preserve"> </w:t>
      </w:r>
      <w:r w:rsidR="009136FA" w:rsidRPr="0092314A">
        <w:rPr>
          <w:rFonts w:ascii="Arial" w:hAnsi="Arial" w:cs="Arial"/>
          <w:sz w:val="20"/>
          <w:szCs w:val="20"/>
        </w:rPr>
        <w:t>rozdzielni</w:t>
      </w:r>
      <w:r w:rsidRPr="0092314A">
        <w:rPr>
          <w:rFonts w:ascii="Arial" w:hAnsi="Arial" w:cs="Arial"/>
          <w:sz w:val="20"/>
          <w:szCs w:val="20"/>
        </w:rPr>
        <w:t xml:space="preserve"> elektrycznych znajdujących się na Zakładzie Produkcyjnym w Trzebini</w:t>
      </w:r>
      <w:r w:rsidR="00CA2FDE" w:rsidRPr="0092314A">
        <w:rPr>
          <w:rFonts w:ascii="Arial" w:hAnsi="Arial" w:cs="Arial"/>
          <w:sz w:val="20"/>
          <w:szCs w:val="20"/>
        </w:rPr>
        <w:t>, na urządzenia nanieść trwałe oznaczenie miejsca zasilania (</w:t>
      </w:r>
      <w:r w:rsidR="009136FA" w:rsidRPr="0092314A">
        <w:rPr>
          <w:rFonts w:ascii="Arial" w:hAnsi="Arial" w:cs="Arial"/>
          <w:sz w:val="20"/>
          <w:szCs w:val="20"/>
        </w:rPr>
        <w:t>nr urządzenia/</w:t>
      </w:r>
      <w:r w:rsidR="00CA2FDE" w:rsidRPr="0092314A">
        <w:rPr>
          <w:rFonts w:ascii="Arial" w:hAnsi="Arial" w:cs="Arial"/>
          <w:sz w:val="20"/>
          <w:szCs w:val="20"/>
        </w:rPr>
        <w:t>nazwa rozdzielni/nr obwodu/moc)</w:t>
      </w:r>
    </w:p>
    <w:p w14:paraId="0571E693" w14:textId="77777777" w:rsidR="00CA2FDE" w:rsidRPr="004051B2" w:rsidRDefault="00CA2FDE" w:rsidP="00CA2FDE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</w:p>
    <w:p w14:paraId="0011530D" w14:textId="391F7A89" w:rsidR="00264E79" w:rsidRPr="004051B2" w:rsidRDefault="00264E79" w:rsidP="00FD5513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051B2">
        <w:rPr>
          <w:rFonts w:ascii="Arial" w:hAnsi="Arial" w:cs="Arial"/>
          <w:sz w:val="20"/>
          <w:szCs w:val="20"/>
        </w:rPr>
        <w:t xml:space="preserve">Przygotowaniu aktualnego schematu elektrycznego osobno dla każdej rozdzielni, wraz </w:t>
      </w:r>
      <w:r w:rsidR="000A73CE" w:rsidRPr="004051B2">
        <w:rPr>
          <w:rFonts w:ascii="Arial" w:hAnsi="Arial" w:cs="Arial"/>
          <w:sz w:val="20"/>
          <w:szCs w:val="20"/>
        </w:rPr>
        <w:t xml:space="preserve">z </w:t>
      </w:r>
      <w:r w:rsidRPr="004051B2">
        <w:rPr>
          <w:rFonts w:ascii="Arial" w:hAnsi="Arial" w:cs="Arial"/>
          <w:sz w:val="20"/>
          <w:szCs w:val="20"/>
        </w:rPr>
        <w:t>podrozdzielniami;</w:t>
      </w:r>
    </w:p>
    <w:p w14:paraId="1AE67B9C" w14:textId="07ACB808" w:rsidR="00264E79" w:rsidRPr="004051B2" w:rsidRDefault="00264E79" w:rsidP="00FD5513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051B2">
        <w:rPr>
          <w:rFonts w:ascii="Arial" w:hAnsi="Arial" w:cs="Arial"/>
          <w:sz w:val="20"/>
          <w:szCs w:val="20"/>
        </w:rPr>
        <w:t xml:space="preserve">Aktualizacja przekazanej </w:t>
      </w:r>
      <w:r w:rsidR="003172A6" w:rsidRPr="004051B2">
        <w:rPr>
          <w:rFonts w:ascii="Arial" w:hAnsi="Arial" w:cs="Arial"/>
          <w:sz w:val="20"/>
          <w:szCs w:val="20"/>
        </w:rPr>
        <w:t xml:space="preserve">przez Zamawiającego </w:t>
      </w:r>
      <w:r w:rsidRPr="004051B2">
        <w:rPr>
          <w:rFonts w:ascii="Arial" w:hAnsi="Arial" w:cs="Arial"/>
          <w:sz w:val="20"/>
          <w:szCs w:val="20"/>
        </w:rPr>
        <w:t>dokumentacji rozdzielni i instalacji elektrycznych MCC01, MCC02, MCC03, MCC04 oraz Rozdzielni Głównej.</w:t>
      </w:r>
    </w:p>
    <w:p w14:paraId="607808A1" w14:textId="21F3D73A" w:rsidR="00264E79" w:rsidRPr="004051B2" w:rsidRDefault="00264E79" w:rsidP="00FD5513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051B2">
        <w:rPr>
          <w:rFonts w:ascii="Arial" w:hAnsi="Arial" w:cs="Arial"/>
          <w:sz w:val="20"/>
          <w:szCs w:val="20"/>
        </w:rPr>
        <w:t>Szczegółowa inwentaryzacji i odtworzenie dokumentacji technicznej</w:t>
      </w:r>
      <w:r w:rsidR="00FC2E7E" w:rsidRPr="004051B2">
        <w:rPr>
          <w:rFonts w:ascii="Arial" w:hAnsi="Arial" w:cs="Arial"/>
          <w:sz w:val="20"/>
          <w:szCs w:val="20"/>
        </w:rPr>
        <w:t xml:space="preserve"> - elektrycznej</w:t>
      </w:r>
      <w:r w:rsidRPr="004051B2">
        <w:rPr>
          <w:rFonts w:ascii="Arial" w:hAnsi="Arial" w:cs="Arial"/>
          <w:sz w:val="20"/>
          <w:szCs w:val="20"/>
        </w:rPr>
        <w:t xml:space="preserve"> pozostałych rozdzielni i instalacji elektrycznych wymienionych w </w:t>
      </w:r>
      <w:r w:rsidR="00B55163" w:rsidRPr="004051B2">
        <w:rPr>
          <w:rFonts w:ascii="Arial" w:hAnsi="Arial" w:cs="Arial"/>
          <w:sz w:val="20"/>
          <w:szCs w:val="20"/>
        </w:rPr>
        <w:t>T</w:t>
      </w:r>
      <w:r w:rsidR="003172A6" w:rsidRPr="004051B2">
        <w:rPr>
          <w:rFonts w:ascii="Arial" w:hAnsi="Arial" w:cs="Arial"/>
          <w:sz w:val="20"/>
          <w:szCs w:val="20"/>
        </w:rPr>
        <w:t>abeli</w:t>
      </w:r>
      <w:r w:rsidRPr="004051B2">
        <w:rPr>
          <w:rFonts w:ascii="Arial" w:hAnsi="Arial" w:cs="Arial"/>
          <w:sz w:val="20"/>
          <w:szCs w:val="20"/>
        </w:rPr>
        <w:t xml:space="preserve"> 1</w:t>
      </w:r>
      <w:r w:rsidR="00C664C8" w:rsidRPr="004051B2">
        <w:rPr>
          <w:rFonts w:ascii="Arial" w:hAnsi="Arial" w:cs="Arial"/>
          <w:sz w:val="20"/>
          <w:szCs w:val="20"/>
        </w:rPr>
        <w:t>.</w:t>
      </w:r>
      <w:r w:rsidRPr="004051B2">
        <w:rPr>
          <w:rFonts w:ascii="Arial" w:hAnsi="Arial" w:cs="Arial"/>
          <w:sz w:val="20"/>
          <w:szCs w:val="20"/>
        </w:rPr>
        <w:t xml:space="preserve"> Zakres dokumentacji musi opisywać stan faktyczny rozdzielni.</w:t>
      </w:r>
    </w:p>
    <w:p w14:paraId="33368F0C" w14:textId="77777777" w:rsidR="00D32108" w:rsidRPr="004051B2" w:rsidRDefault="00D32108" w:rsidP="004051B2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</w:p>
    <w:p w14:paraId="649EC663" w14:textId="7AF3C0B2" w:rsidR="003172A6" w:rsidRDefault="003172A6" w:rsidP="003172A6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Tabela 1</w:t>
      </w:r>
    </w:p>
    <w:tbl>
      <w:tblPr>
        <w:tblW w:w="6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5780"/>
      </w:tblGrid>
      <w:tr w:rsidR="003172A6" w14:paraId="52A2154B" w14:textId="77777777" w:rsidTr="003172A6">
        <w:trPr>
          <w:trHeight w:val="27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3AF3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5238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Nowy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Blender</w:t>
            </w:r>
            <w:proofErr w:type="spellEnd"/>
          </w:p>
        </w:tc>
      </w:tr>
      <w:tr w:rsidR="003172A6" w14:paraId="3DA3F001" w14:textId="77777777" w:rsidTr="003172A6">
        <w:trPr>
          <w:trHeight w:val="28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CE1E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4B0FA5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RK-1 Przy linii Elf</w:t>
            </w:r>
          </w:p>
        </w:tc>
      </w:tr>
      <w:tr w:rsidR="003172A6" w14:paraId="3BE65FDE" w14:textId="77777777" w:rsidTr="003172A6">
        <w:trPr>
          <w:trHeight w:val="28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1FA4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9C924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RK-2 Przy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Unilogo</w:t>
            </w:r>
            <w:proofErr w:type="spellEnd"/>
          </w:p>
        </w:tc>
      </w:tr>
      <w:tr w:rsidR="003172A6" w14:paraId="339E02D3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8FCF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A89A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RS-9 żeliwna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unilogo</w:t>
            </w:r>
            <w:proofErr w:type="spellEnd"/>
          </w:p>
        </w:tc>
      </w:tr>
      <w:tr w:rsidR="003172A6" w14:paraId="7ED193CE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1B30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E5AB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RS-7 żeliwna pod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ZOSami</w:t>
            </w:r>
            <w:proofErr w:type="spellEnd"/>
          </w:p>
        </w:tc>
      </w:tr>
      <w:tr w:rsidR="003172A6" w14:paraId="137DD3A0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3900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95E1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RS-4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Pcv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Acma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pod skrzyniami</w:t>
            </w:r>
          </w:p>
        </w:tc>
      </w:tr>
      <w:tr w:rsidR="003172A6" w14:paraId="399781E9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5067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70DD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RK-5 Pod bojlerami</w:t>
            </w:r>
          </w:p>
        </w:tc>
      </w:tr>
      <w:tr w:rsidR="003172A6" w14:paraId="71D4BCD0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A742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39C2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RK-6 Pod bojlerami</w:t>
            </w:r>
          </w:p>
        </w:tc>
      </w:tr>
      <w:tr w:rsidR="003172A6" w14:paraId="29888478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62A4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0D06C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RS-5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pcv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blending</w:t>
            </w:r>
            <w:proofErr w:type="spellEnd"/>
          </w:p>
        </w:tc>
      </w:tr>
      <w:tr w:rsidR="003172A6" w14:paraId="611DE95C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C323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03DB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RS-6 żeliwna sterownia</w:t>
            </w:r>
          </w:p>
        </w:tc>
      </w:tr>
      <w:tr w:rsidR="003172A6" w14:paraId="30B6A108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517A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941C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RS-3 żeliwna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acma</w:t>
            </w:r>
            <w:proofErr w:type="spellEnd"/>
          </w:p>
        </w:tc>
      </w:tr>
      <w:tr w:rsidR="003172A6" w14:paraId="1ED23487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85D9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7BCC9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ZM-4 Rozdzielnia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Shelwis</w:t>
            </w:r>
            <w:proofErr w:type="spellEnd"/>
          </w:p>
        </w:tc>
      </w:tr>
      <w:tr w:rsidR="003172A6" w14:paraId="786C27B1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D9CA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DD72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RS-2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Pcv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Hiszpan/ACMA -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zas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do RM</w:t>
            </w:r>
          </w:p>
        </w:tc>
      </w:tr>
      <w:tr w:rsidR="003172A6" w14:paraId="6C2BAE14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AF5E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8755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RS-1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Pcv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przy T5</w:t>
            </w:r>
          </w:p>
        </w:tc>
      </w:tr>
      <w:tr w:rsidR="003172A6" w14:paraId="1439B586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2C2D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9E60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ETHP-03 / ZM51</w:t>
            </w:r>
          </w:p>
        </w:tc>
      </w:tr>
      <w:tr w:rsidR="003172A6" w14:paraId="2F140412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97B2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3C1D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Rozdzielnica Magazynowa</w:t>
            </w:r>
          </w:p>
        </w:tc>
      </w:tr>
      <w:tr w:rsidR="003172A6" w14:paraId="041402E4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F0B8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95F0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Rozdzielnice oświetleniowe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3172A6" w14:paraId="357DEB5C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8B1F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D0C4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Rozdzielnie na Terminalu nalewczym/ wadze samochodowej.</w:t>
            </w:r>
          </w:p>
        </w:tc>
      </w:tr>
      <w:tr w:rsidR="003172A6" w14:paraId="454B3DAF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B0170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F76F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RS-12</w:t>
            </w:r>
          </w:p>
        </w:tc>
      </w:tr>
      <w:tr w:rsidR="003172A6" w14:paraId="024B6111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2CAD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DB57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Zieliński SZSZ-A, SZSZ-B, SZSZ-C</w:t>
            </w:r>
          </w:p>
        </w:tc>
      </w:tr>
      <w:tr w:rsidR="003172A6" w14:paraId="01DCEFCB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6F17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9BC1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MCC-02</w:t>
            </w:r>
          </w:p>
        </w:tc>
      </w:tr>
      <w:tr w:rsidR="003172A6" w14:paraId="691DF6CB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7E676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FAAF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ETHP-01</w:t>
            </w:r>
          </w:p>
        </w:tc>
      </w:tr>
      <w:tr w:rsidR="003172A6" w14:paraId="4A8435B6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C72D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E5BD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ETHP-02</w:t>
            </w:r>
          </w:p>
        </w:tc>
      </w:tr>
      <w:tr w:rsidR="003172A6" w14:paraId="6D04B36E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6DD8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D26F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MCC-01</w:t>
            </w:r>
          </w:p>
        </w:tc>
      </w:tr>
      <w:tr w:rsidR="003172A6" w14:paraId="462D97BB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B42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BD2F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DDU</w:t>
            </w:r>
          </w:p>
        </w:tc>
      </w:tr>
      <w:tr w:rsidR="003172A6" w14:paraId="4867AF84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AAE3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AB04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Rozdzielnica Z-9 wraz z ogrzewaniem</w:t>
            </w:r>
          </w:p>
        </w:tc>
      </w:tr>
      <w:tr w:rsidR="003172A6" w14:paraId="36D74809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5268E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F9FD" w14:textId="55DB35C1" w:rsidR="003172A6" w:rsidRDefault="00BD757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Rozdzielnica Z</w:t>
            </w:r>
            <w:r w:rsidR="003172A6">
              <w:rPr>
                <w:rFonts w:ascii="Calibri" w:hAnsi="Calibri" w:cs="Calibri"/>
                <w:color w:val="000000"/>
                <w:sz w:val="20"/>
                <w:szCs w:val="20"/>
              </w:rPr>
              <w:t>-10 wraz z ogrzewaniem</w:t>
            </w:r>
          </w:p>
        </w:tc>
      </w:tr>
      <w:tr w:rsidR="003172A6" w14:paraId="73C740C9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5509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3D52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Rozdzielnica Doki</w:t>
            </w:r>
          </w:p>
        </w:tc>
      </w:tr>
      <w:tr w:rsidR="003172A6" w14:paraId="788902B4" w14:textId="77777777" w:rsidTr="003172A6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6298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C3990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ZK-1, ZK2 w Rozdzielni Głównej</w:t>
            </w:r>
          </w:p>
        </w:tc>
      </w:tr>
      <w:tr w:rsidR="003172A6" w14:paraId="0D659B70" w14:textId="77777777" w:rsidTr="003172A6">
        <w:trPr>
          <w:trHeight w:val="82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B8D7" w14:textId="77777777" w:rsidR="003172A6" w:rsidRDefault="003172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D6EA" w14:textId="77777777" w:rsidR="003172A6" w:rsidRDefault="003172A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Rozdzielnice w budynku Administracyjnym i warsztatowym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Główny przyłącz, rozdzielnia ZK-1  Tablice bezpiecznikowe  oraz Serwerownia w Budynku Administracji</w:t>
            </w:r>
          </w:p>
        </w:tc>
      </w:tr>
    </w:tbl>
    <w:p w14:paraId="19FF354C" w14:textId="77777777" w:rsidR="003172A6" w:rsidRDefault="003172A6" w:rsidP="003172A6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</w:p>
    <w:p w14:paraId="08E65853" w14:textId="3C578031" w:rsidR="00D32108" w:rsidRDefault="00D321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DDAAE6" w14:textId="77777777" w:rsidR="003172A6" w:rsidRPr="00C664C8" w:rsidRDefault="003172A6" w:rsidP="003172A6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</w:p>
    <w:p w14:paraId="49BBF753" w14:textId="1560657B" w:rsidR="00264E79" w:rsidRPr="00C664C8" w:rsidRDefault="00264E79" w:rsidP="00FD5513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664C8">
        <w:rPr>
          <w:rFonts w:ascii="Arial" w:hAnsi="Arial" w:cs="Arial"/>
          <w:sz w:val="20"/>
          <w:szCs w:val="20"/>
        </w:rPr>
        <w:t>Wykonanie przeglądu czterech rozdzielni MNS i jednej RG wg. przekazanej dokumentacji Konserwacji;</w:t>
      </w:r>
    </w:p>
    <w:p w14:paraId="26FA5804" w14:textId="6967FCF7" w:rsidR="00264E79" w:rsidRPr="00C664C8" w:rsidRDefault="00C664C8" w:rsidP="00FD5513">
      <w:pPr>
        <w:pStyle w:val="Akapitzlist"/>
        <w:numPr>
          <w:ilvl w:val="0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664C8">
        <w:rPr>
          <w:rFonts w:ascii="Arial" w:hAnsi="Arial" w:cs="Arial"/>
          <w:sz w:val="20"/>
          <w:szCs w:val="20"/>
        </w:rPr>
        <w:t>P</w:t>
      </w:r>
      <w:r w:rsidR="00264E79" w:rsidRPr="00C664C8">
        <w:rPr>
          <w:rFonts w:ascii="Arial" w:hAnsi="Arial" w:cs="Arial"/>
          <w:sz w:val="20"/>
          <w:szCs w:val="20"/>
        </w:rPr>
        <w:t xml:space="preserve">rzygotowanie ekspertyzy technicznej dotyczącej wytypowanych rozdzielni </w:t>
      </w:r>
      <w:r w:rsidR="00D32108">
        <w:rPr>
          <w:rFonts w:ascii="Arial" w:hAnsi="Arial" w:cs="Arial"/>
          <w:sz w:val="20"/>
          <w:szCs w:val="20"/>
        </w:rPr>
        <w:t>Tabela 1</w:t>
      </w:r>
      <w:r w:rsidR="00264E79" w:rsidRPr="00C664C8">
        <w:rPr>
          <w:rFonts w:ascii="Arial" w:hAnsi="Arial" w:cs="Arial"/>
          <w:sz w:val="20"/>
          <w:szCs w:val="20"/>
        </w:rPr>
        <w:t>. zakres powinien obejmować w szczególności:</w:t>
      </w:r>
    </w:p>
    <w:p w14:paraId="01E4C152" w14:textId="36171B92" w:rsidR="00264E79" w:rsidRPr="00264E79" w:rsidRDefault="00264E79" w:rsidP="00FD5513">
      <w:pPr>
        <w:pStyle w:val="Akapitzlist"/>
        <w:numPr>
          <w:ilvl w:val="1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stan obudowy: materiał wykonania, szczelność IP, wytrzymałość, kompletność osłon, czytelność oznaczeń;</w:t>
      </w:r>
    </w:p>
    <w:p w14:paraId="3FD91E29" w14:textId="329B9445" w:rsidR="00264E79" w:rsidRPr="00264E79" w:rsidRDefault="00264E79" w:rsidP="00FD5513">
      <w:pPr>
        <w:pStyle w:val="Akapitzlist"/>
        <w:numPr>
          <w:ilvl w:val="1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analizę osprzętu i potwierdzenie poprawności doboru (wyłączników, bezpieczników, styczników, przekaźników, aparatury pomiarowej, falowników i pozostałych elementów)</w:t>
      </w:r>
    </w:p>
    <w:p w14:paraId="0766EDA8" w14:textId="71AFF5D3" w:rsidR="00264E79" w:rsidRPr="00264E79" w:rsidRDefault="00264E79" w:rsidP="00FD5513">
      <w:pPr>
        <w:pStyle w:val="Akapitzlist"/>
        <w:numPr>
          <w:ilvl w:val="1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sprawdzenie</w:t>
      </w:r>
      <w:r w:rsidR="003172A6">
        <w:rPr>
          <w:rFonts w:ascii="Arial" w:hAnsi="Arial" w:cs="Arial"/>
          <w:sz w:val="20"/>
          <w:szCs w:val="20"/>
        </w:rPr>
        <w:t xml:space="preserve"> </w:t>
      </w:r>
      <w:r w:rsidR="00130B68">
        <w:rPr>
          <w:rFonts w:ascii="Arial" w:hAnsi="Arial" w:cs="Arial"/>
          <w:sz w:val="20"/>
          <w:szCs w:val="20"/>
        </w:rPr>
        <w:t xml:space="preserve">stanu </w:t>
      </w:r>
      <w:r w:rsidR="00130B68" w:rsidRPr="00264E79">
        <w:rPr>
          <w:rFonts w:ascii="Arial" w:hAnsi="Arial" w:cs="Arial"/>
          <w:sz w:val="20"/>
          <w:szCs w:val="20"/>
        </w:rPr>
        <w:t>połączeń</w:t>
      </w:r>
      <w:r w:rsidRPr="00264E79">
        <w:rPr>
          <w:rFonts w:ascii="Arial" w:hAnsi="Arial" w:cs="Arial"/>
          <w:sz w:val="20"/>
          <w:szCs w:val="20"/>
        </w:rPr>
        <w:t xml:space="preserve"> (połączeń śrubowych, zacisków, przewodów),</w:t>
      </w:r>
    </w:p>
    <w:p w14:paraId="12B7F996" w14:textId="2D06E20F" w:rsidR="00264E79" w:rsidRPr="00264E79" w:rsidRDefault="00264E79" w:rsidP="00FD5513">
      <w:pPr>
        <w:pStyle w:val="Akapitzlist"/>
        <w:numPr>
          <w:ilvl w:val="1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sprawdzenie zabezpieczeń (nadprądowych, różnico prądowych, przepięciowych).</w:t>
      </w:r>
    </w:p>
    <w:p w14:paraId="36EEA1C5" w14:textId="6AE5AA4E" w:rsidR="00264E79" w:rsidRPr="00264E79" w:rsidRDefault="00264E79" w:rsidP="00FD5513">
      <w:pPr>
        <w:pStyle w:val="Akapitzlist"/>
        <w:numPr>
          <w:ilvl w:val="1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badanie stanu uziemienia i połączeń wyrównawczych, pomiarów elektrycznych (rezystancji izolacji, prądów zwarciowych, impedancji pętli zwarcia oraz innych koniecznych pomiarów</w:t>
      </w:r>
      <w:r w:rsidR="00735F3A">
        <w:rPr>
          <w:rFonts w:ascii="Arial" w:hAnsi="Arial" w:cs="Arial"/>
          <w:sz w:val="20"/>
          <w:szCs w:val="20"/>
        </w:rPr>
        <w:t xml:space="preserve"> dla zachowania ochrony przeciwporażeniowej</w:t>
      </w:r>
      <w:r w:rsidRPr="00264E79">
        <w:rPr>
          <w:rFonts w:ascii="Arial" w:hAnsi="Arial" w:cs="Arial"/>
          <w:sz w:val="20"/>
          <w:szCs w:val="20"/>
        </w:rPr>
        <w:t>).</w:t>
      </w:r>
    </w:p>
    <w:p w14:paraId="7BC0D7D5" w14:textId="57C6DA2D" w:rsidR="00264E79" w:rsidRPr="00264E79" w:rsidRDefault="00264E79" w:rsidP="00FD5513">
      <w:pPr>
        <w:pStyle w:val="Akapitzlist"/>
        <w:numPr>
          <w:ilvl w:val="1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 xml:space="preserve">wykonanie badań termowizyjnych </w:t>
      </w:r>
      <w:r w:rsidR="00735F3A">
        <w:rPr>
          <w:rFonts w:ascii="Arial" w:hAnsi="Arial" w:cs="Arial"/>
          <w:sz w:val="20"/>
          <w:szCs w:val="20"/>
        </w:rPr>
        <w:t xml:space="preserve">podczas normatywnego obciążenia </w:t>
      </w:r>
      <w:r w:rsidRPr="00264E79">
        <w:rPr>
          <w:rFonts w:ascii="Arial" w:hAnsi="Arial" w:cs="Arial"/>
          <w:sz w:val="20"/>
          <w:szCs w:val="20"/>
        </w:rPr>
        <w:t>wraz z opracowaniem raportu.</w:t>
      </w:r>
    </w:p>
    <w:p w14:paraId="3024FB58" w14:textId="434527BB" w:rsidR="00264E79" w:rsidRPr="00264E79" w:rsidRDefault="00264E79" w:rsidP="00FD5513">
      <w:pPr>
        <w:pStyle w:val="Akapitzlist"/>
        <w:numPr>
          <w:ilvl w:val="1"/>
          <w:numId w:val="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wykonanie profilu poboru mocy rozdzielni zgodnie z PN-EN 50160.</w:t>
      </w:r>
    </w:p>
    <w:p w14:paraId="0D0D3BB0" w14:textId="77777777" w:rsidR="00C664C8" w:rsidRDefault="00C664C8" w:rsidP="00C664C8">
      <w:pPr>
        <w:spacing w:after="60"/>
        <w:ind w:left="360"/>
        <w:jc w:val="both"/>
        <w:rPr>
          <w:rFonts w:ascii="Arial" w:hAnsi="Arial" w:cs="Arial"/>
          <w:sz w:val="20"/>
          <w:szCs w:val="20"/>
        </w:rPr>
      </w:pPr>
    </w:p>
    <w:p w14:paraId="2DAE8D22" w14:textId="3FFAA15D" w:rsidR="00264E79" w:rsidRPr="00C664C8" w:rsidRDefault="00264E79" w:rsidP="00DF52CA">
      <w:pPr>
        <w:spacing w:after="60"/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C664C8">
        <w:rPr>
          <w:rFonts w:ascii="Arial" w:hAnsi="Arial" w:cs="Arial"/>
          <w:sz w:val="20"/>
          <w:szCs w:val="20"/>
          <w:u w:val="single"/>
        </w:rPr>
        <w:t>Ekspertyza powinna uwzględniać:</w:t>
      </w:r>
    </w:p>
    <w:p w14:paraId="0A62C033" w14:textId="7C3C1685" w:rsidR="00264E79" w:rsidRPr="00264E79" w:rsidRDefault="00264E79" w:rsidP="00DF52CA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Opis ewentualnych usterek, zestawienie wszystkich pomiarów elektrycznych wraz z ich interpretacją</w:t>
      </w:r>
      <w:r w:rsidR="00EF0F67">
        <w:rPr>
          <w:rFonts w:ascii="Arial" w:hAnsi="Arial" w:cs="Arial"/>
          <w:sz w:val="20"/>
          <w:szCs w:val="20"/>
        </w:rPr>
        <w:t>,</w:t>
      </w:r>
      <w:r w:rsidRPr="00264E79">
        <w:rPr>
          <w:rFonts w:ascii="Arial" w:hAnsi="Arial" w:cs="Arial"/>
          <w:sz w:val="20"/>
          <w:szCs w:val="20"/>
        </w:rPr>
        <w:t xml:space="preserve"> wskazaniem ewentualnych koniecznych napraw, wymiany elementów oraz zaleceń podczas użytkowania do czasu ich odtworzenia.</w:t>
      </w:r>
    </w:p>
    <w:p w14:paraId="61672051" w14:textId="77777777" w:rsidR="00264E79" w:rsidRPr="00C664C8" w:rsidRDefault="00264E79" w:rsidP="00DF52CA">
      <w:pPr>
        <w:spacing w:after="60"/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C664C8">
        <w:rPr>
          <w:rFonts w:ascii="Arial" w:hAnsi="Arial" w:cs="Arial"/>
          <w:sz w:val="20"/>
          <w:szCs w:val="20"/>
          <w:u w:val="single"/>
        </w:rPr>
        <w:t>Wymagania:</w:t>
      </w:r>
    </w:p>
    <w:p w14:paraId="26D519EB" w14:textId="6F9CADF0" w:rsidR="00264E79" w:rsidRPr="00C664C8" w:rsidRDefault="00264E79" w:rsidP="00DF52CA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C664C8">
        <w:rPr>
          <w:rFonts w:ascii="Arial" w:hAnsi="Arial" w:cs="Arial"/>
          <w:sz w:val="20"/>
          <w:szCs w:val="20"/>
        </w:rPr>
        <w:t xml:space="preserve">Wszystkie badania, pomiary itp. wykonywane będą na czynnych i użytkowanych budynkach </w:t>
      </w:r>
      <w:r w:rsidR="00C664C8">
        <w:rPr>
          <w:rFonts w:ascii="Arial" w:hAnsi="Arial" w:cs="Arial"/>
          <w:sz w:val="20"/>
          <w:szCs w:val="20"/>
        </w:rPr>
        <w:br/>
      </w:r>
      <w:r w:rsidR="002753BE">
        <w:rPr>
          <w:rFonts w:ascii="Arial" w:hAnsi="Arial" w:cs="Arial"/>
          <w:sz w:val="20"/>
          <w:szCs w:val="20"/>
        </w:rPr>
        <w:t>oraz</w:t>
      </w:r>
      <w:r w:rsidRPr="00C664C8">
        <w:rPr>
          <w:rFonts w:ascii="Arial" w:hAnsi="Arial" w:cs="Arial"/>
          <w:sz w:val="20"/>
          <w:szCs w:val="20"/>
        </w:rPr>
        <w:t xml:space="preserve"> instalacjach pod napięci</w:t>
      </w:r>
      <w:r w:rsidR="002753BE">
        <w:rPr>
          <w:rFonts w:ascii="Arial" w:hAnsi="Arial" w:cs="Arial"/>
          <w:sz w:val="20"/>
          <w:szCs w:val="20"/>
        </w:rPr>
        <w:t>em</w:t>
      </w:r>
      <w:r w:rsidRPr="00C664C8">
        <w:rPr>
          <w:rFonts w:ascii="Arial" w:hAnsi="Arial" w:cs="Arial"/>
          <w:sz w:val="20"/>
          <w:szCs w:val="20"/>
        </w:rPr>
        <w:t>.</w:t>
      </w:r>
    </w:p>
    <w:p w14:paraId="58501281" w14:textId="2838D511" w:rsidR="00264E79" w:rsidRPr="00C664C8" w:rsidRDefault="00264E79" w:rsidP="00DF52CA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C664C8">
        <w:rPr>
          <w:rFonts w:ascii="Arial" w:hAnsi="Arial" w:cs="Arial"/>
          <w:sz w:val="20"/>
          <w:szCs w:val="20"/>
        </w:rPr>
        <w:t>Minimalna liczebność zespołu to 4 osoby posiadające uprawnienia Gr1 - eksploatacja.</w:t>
      </w:r>
    </w:p>
    <w:p w14:paraId="12E2B94E" w14:textId="67ADE752" w:rsidR="00264E79" w:rsidRDefault="00264E79" w:rsidP="00DF52CA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C664C8">
        <w:rPr>
          <w:rFonts w:ascii="Arial" w:hAnsi="Arial" w:cs="Arial"/>
          <w:sz w:val="20"/>
          <w:szCs w:val="20"/>
        </w:rPr>
        <w:t>Co najmniej jedna osoba posiadająca uprawnienia kontrolno-pomiarowe, co najmniej dwie osoba posiadająca uprawnienia Dozoru</w:t>
      </w:r>
      <w:r w:rsidR="00DF52CA">
        <w:rPr>
          <w:rFonts w:ascii="Arial" w:hAnsi="Arial" w:cs="Arial"/>
          <w:sz w:val="20"/>
          <w:szCs w:val="20"/>
        </w:rPr>
        <w:t>.</w:t>
      </w:r>
    </w:p>
    <w:p w14:paraId="1D640B15" w14:textId="7F08E995" w:rsidR="002753BE" w:rsidRPr="00C664C8" w:rsidRDefault="002753BE" w:rsidP="00D3210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dla potrzeb inwentaryzacji lub pomiarów zajdzie konieczność wyłączenia rozdzielni – należy to zgłosić z wyprzedzeniem.</w:t>
      </w:r>
      <w:r w:rsidR="00D32108">
        <w:rPr>
          <w:rFonts w:ascii="Arial" w:hAnsi="Arial" w:cs="Arial"/>
          <w:sz w:val="20"/>
          <w:szCs w:val="20"/>
        </w:rPr>
        <w:t xml:space="preserve"> – Terminy wyłączenia zostaną dostosowane do potrzeb produkcyjnych.</w:t>
      </w:r>
    </w:p>
    <w:p w14:paraId="50B3C554" w14:textId="77777777" w:rsidR="00264E79" w:rsidRPr="00264E79" w:rsidRDefault="00264E79" w:rsidP="00DF52CA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DF52CA">
        <w:rPr>
          <w:rFonts w:ascii="Arial" w:hAnsi="Arial" w:cs="Arial"/>
          <w:sz w:val="20"/>
          <w:szCs w:val="20"/>
          <w:u w:val="single"/>
        </w:rPr>
        <w:t>Uwaga:</w:t>
      </w:r>
      <w:r w:rsidRPr="00264E79">
        <w:rPr>
          <w:rFonts w:ascii="Arial" w:hAnsi="Arial" w:cs="Arial"/>
          <w:sz w:val="20"/>
          <w:szCs w:val="20"/>
        </w:rPr>
        <w:t xml:space="preserve"> Przygotowana dokumentacja powinna być w środowisku e-Plan P8 – </w:t>
      </w:r>
      <w:proofErr w:type="spellStart"/>
      <w:r w:rsidRPr="00264E79">
        <w:rPr>
          <w:rFonts w:ascii="Arial" w:hAnsi="Arial" w:cs="Arial"/>
          <w:sz w:val="20"/>
          <w:szCs w:val="20"/>
        </w:rPr>
        <w:t>Electric</w:t>
      </w:r>
      <w:proofErr w:type="spellEnd"/>
      <w:r w:rsidRPr="00264E79">
        <w:rPr>
          <w:rFonts w:ascii="Arial" w:hAnsi="Arial" w:cs="Arial"/>
          <w:sz w:val="20"/>
          <w:szCs w:val="20"/>
        </w:rPr>
        <w:t xml:space="preserve"> (w aktualnej wersji) – schematy oraz rysunki w wersji edytowalnej.</w:t>
      </w:r>
    </w:p>
    <w:p w14:paraId="1BA5F8BE" w14:textId="03318C17" w:rsidR="00264E79" w:rsidRPr="00264E79" w:rsidRDefault="00264E79" w:rsidP="00DF52CA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Pozostała część dokumentacji w (</w:t>
      </w:r>
      <w:r w:rsidR="00DF52CA">
        <w:rPr>
          <w:rFonts w:ascii="Arial" w:hAnsi="Arial" w:cs="Arial"/>
          <w:sz w:val="20"/>
          <w:szCs w:val="20"/>
        </w:rPr>
        <w:t>A</w:t>
      </w:r>
      <w:r w:rsidRPr="00264E79">
        <w:rPr>
          <w:rFonts w:ascii="Arial" w:hAnsi="Arial" w:cs="Arial"/>
          <w:sz w:val="20"/>
          <w:szCs w:val="20"/>
        </w:rPr>
        <w:t>uto-</w:t>
      </w:r>
      <w:proofErr w:type="spellStart"/>
      <w:r w:rsidR="00DF52CA">
        <w:rPr>
          <w:rFonts w:ascii="Arial" w:hAnsi="Arial" w:cs="Arial"/>
          <w:sz w:val="20"/>
          <w:szCs w:val="20"/>
        </w:rPr>
        <w:t>C</w:t>
      </w:r>
      <w:r w:rsidRPr="00264E79">
        <w:rPr>
          <w:rFonts w:ascii="Arial" w:hAnsi="Arial" w:cs="Arial"/>
          <w:sz w:val="20"/>
          <w:szCs w:val="20"/>
        </w:rPr>
        <w:t>ad</w:t>
      </w:r>
      <w:proofErr w:type="spellEnd"/>
      <w:r w:rsidRPr="00264E79">
        <w:rPr>
          <w:rFonts w:ascii="Arial" w:hAnsi="Arial" w:cs="Arial"/>
          <w:sz w:val="20"/>
          <w:szCs w:val="20"/>
        </w:rPr>
        <w:t xml:space="preserve">, </w:t>
      </w:r>
      <w:r w:rsidR="00DF52CA">
        <w:rPr>
          <w:rFonts w:ascii="Arial" w:hAnsi="Arial" w:cs="Arial"/>
          <w:sz w:val="20"/>
          <w:szCs w:val="20"/>
        </w:rPr>
        <w:t>P</w:t>
      </w:r>
      <w:r w:rsidRPr="00264E79">
        <w:rPr>
          <w:rFonts w:ascii="Arial" w:hAnsi="Arial" w:cs="Arial"/>
          <w:sz w:val="20"/>
          <w:szCs w:val="20"/>
        </w:rPr>
        <w:t xml:space="preserve">akiet </w:t>
      </w:r>
      <w:r w:rsidR="00DF52CA">
        <w:rPr>
          <w:rFonts w:ascii="Arial" w:hAnsi="Arial" w:cs="Arial"/>
          <w:sz w:val="20"/>
          <w:szCs w:val="20"/>
        </w:rPr>
        <w:t>MS O</w:t>
      </w:r>
      <w:r w:rsidRPr="00264E79">
        <w:rPr>
          <w:rFonts w:ascii="Arial" w:hAnsi="Arial" w:cs="Arial"/>
          <w:sz w:val="20"/>
          <w:szCs w:val="20"/>
        </w:rPr>
        <w:t>ffice)  w wersji edytowalnej.</w:t>
      </w:r>
    </w:p>
    <w:p w14:paraId="4944409A" w14:textId="77777777" w:rsidR="00264E79" w:rsidRPr="00264E79" w:rsidRDefault="00264E79" w:rsidP="00C664C8">
      <w:pPr>
        <w:spacing w:after="60"/>
        <w:ind w:left="360"/>
        <w:jc w:val="both"/>
        <w:rPr>
          <w:rFonts w:ascii="Arial" w:hAnsi="Arial" w:cs="Arial"/>
          <w:sz w:val="20"/>
          <w:szCs w:val="20"/>
        </w:rPr>
      </w:pPr>
    </w:p>
    <w:p w14:paraId="5A6F3AE5" w14:textId="6BD0E161" w:rsidR="00264E79" w:rsidRPr="00DF52CA" w:rsidRDefault="00264E79" w:rsidP="00DF52CA">
      <w:pPr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64E79">
        <w:rPr>
          <w:rFonts w:ascii="Arial" w:hAnsi="Arial" w:cs="Arial"/>
          <w:b/>
          <w:bCs/>
          <w:sz w:val="20"/>
          <w:szCs w:val="20"/>
          <w:u w:val="single"/>
        </w:rPr>
        <w:t>II. etap</w:t>
      </w:r>
      <w:bookmarkStart w:id="5" w:name="_Hlk215034503"/>
      <w:r w:rsidRPr="00264E79">
        <w:rPr>
          <w:rFonts w:ascii="Arial" w:hAnsi="Arial" w:cs="Arial"/>
          <w:b/>
          <w:bCs/>
          <w:sz w:val="20"/>
          <w:szCs w:val="20"/>
          <w:u w:val="single"/>
        </w:rPr>
        <w:t>: Przygotowania Szczegółowej Koncepcji (Przed Wykonawczej)</w:t>
      </w:r>
      <w:bookmarkEnd w:id="5"/>
      <w:r w:rsidRPr="00264E79">
        <w:rPr>
          <w:rFonts w:ascii="Arial" w:hAnsi="Arial" w:cs="Arial"/>
          <w:b/>
          <w:bCs/>
          <w:sz w:val="20"/>
          <w:szCs w:val="20"/>
          <w:u w:val="single"/>
        </w:rPr>
        <w:t xml:space="preserve"> polegającej na</w:t>
      </w:r>
      <w:r w:rsidRPr="00DF52CA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7833530E" w14:textId="77777777" w:rsidR="00264E79" w:rsidRPr="00264E79" w:rsidRDefault="00264E79" w:rsidP="00C664C8">
      <w:pPr>
        <w:spacing w:after="60"/>
        <w:ind w:left="1069" w:hanging="709"/>
        <w:jc w:val="both"/>
        <w:rPr>
          <w:rFonts w:ascii="Arial" w:hAnsi="Arial" w:cs="Arial"/>
          <w:sz w:val="20"/>
          <w:szCs w:val="20"/>
        </w:rPr>
      </w:pPr>
    </w:p>
    <w:p w14:paraId="6E7E2BE7" w14:textId="10CA7BE7" w:rsidR="00264E79" w:rsidRDefault="00264E79" w:rsidP="00FD5513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opracowanie z udziałem Zamawiającego założeń projektowych polegających na określeni</w:t>
      </w:r>
      <w:r w:rsidR="00735F3A">
        <w:rPr>
          <w:rFonts w:ascii="Arial" w:hAnsi="Arial" w:cs="Arial"/>
          <w:sz w:val="20"/>
          <w:szCs w:val="20"/>
        </w:rPr>
        <w:t>u</w:t>
      </w:r>
      <w:r w:rsidRPr="00264E79">
        <w:rPr>
          <w:rFonts w:ascii="Arial" w:hAnsi="Arial" w:cs="Arial"/>
          <w:sz w:val="20"/>
          <w:szCs w:val="20"/>
        </w:rPr>
        <w:t xml:space="preserve"> docelowego standardu realizacji, z uwzględnieniem zastosowania modułowych rozdzielnic niskiego napięcia MNS Digital zawierających cyfrowe wyposażenie i dedykowane rozwiązania systemu monitoringu typu </w:t>
      </w:r>
      <w:proofErr w:type="spellStart"/>
      <w:r w:rsidRPr="00264E79">
        <w:rPr>
          <w:rFonts w:ascii="Arial" w:hAnsi="Arial" w:cs="Arial"/>
          <w:sz w:val="20"/>
          <w:szCs w:val="20"/>
        </w:rPr>
        <w:t>condition</w:t>
      </w:r>
      <w:proofErr w:type="spellEnd"/>
      <w:r w:rsidRPr="00264E79">
        <w:rPr>
          <w:rFonts w:ascii="Arial" w:hAnsi="Arial" w:cs="Arial"/>
          <w:sz w:val="20"/>
          <w:szCs w:val="20"/>
        </w:rPr>
        <w:t xml:space="preserve"> monitoring umożliwiających wizualizacji stanu pracy rozdzielnic dla zarządzanych urządzeń elektrycznych.</w:t>
      </w:r>
    </w:p>
    <w:p w14:paraId="27C0DF14" w14:textId="41CDED86" w:rsidR="000147FC" w:rsidRPr="00264E79" w:rsidRDefault="00D34E33" w:rsidP="00FD5513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opracowanie założeń dla nowych rozdzielni uwzgledniających dostosowania do współpracy z nadrzędnym systemem DCS ABB 800 </w:t>
      </w:r>
      <w:proofErr w:type="spellStart"/>
      <w:r>
        <w:rPr>
          <w:rFonts w:ascii="Arial" w:hAnsi="Arial" w:cs="Arial"/>
          <w:sz w:val="20"/>
          <w:szCs w:val="20"/>
        </w:rPr>
        <w:t>xA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7E0DD2B" w14:textId="045484E9" w:rsidR="00264E79" w:rsidRPr="00264E79" w:rsidRDefault="00264E79" w:rsidP="00FD5513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opracowanie z udziałem Zamawiającego pozostałych założeń projektowych dotyczących standardu dla doboru urządzeń i aparatów elektrycznych</w:t>
      </w:r>
      <w:r w:rsidR="00EF0F67">
        <w:rPr>
          <w:rFonts w:ascii="Arial" w:hAnsi="Arial" w:cs="Arial"/>
          <w:sz w:val="20"/>
          <w:szCs w:val="20"/>
        </w:rPr>
        <w:t xml:space="preserve">, </w:t>
      </w:r>
      <w:r w:rsidR="00D32108">
        <w:rPr>
          <w:rFonts w:ascii="Arial" w:hAnsi="Arial" w:cs="Arial"/>
          <w:sz w:val="20"/>
          <w:szCs w:val="20"/>
        </w:rPr>
        <w:t xml:space="preserve">ppoż. </w:t>
      </w:r>
      <w:r w:rsidR="00EF0F67">
        <w:rPr>
          <w:rFonts w:ascii="Arial" w:hAnsi="Arial" w:cs="Arial"/>
          <w:sz w:val="20"/>
          <w:szCs w:val="20"/>
        </w:rPr>
        <w:t>bhp</w:t>
      </w:r>
      <w:r w:rsidRPr="00264E79">
        <w:rPr>
          <w:rFonts w:ascii="Arial" w:hAnsi="Arial" w:cs="Arial"/>
          <w:sz w:val="20"/>
          <w:szCs w:val="20"/>
        </w:rPr>
        <w:t xml:space="preserve"> oraz </w:t>
      </w:r>
      <w:r w:rsidR="00EF0F67">
        <w:rPr>
          <w:rFonts w:ascii="Arial" w:hAnsi="Arial" w:cs="Arial"/>
          <w:sz w:val="20"/>
          <w:szCs w:val="20"/>
        </w:rPr>
        <w:t xml:space="preserve">innych </w:t>
      </w:r>
      <w:r w:rsidRPr="00264E79">
        <w:rPr>
          <w:rFonts w:ascii="Arial" w:hAnsi="Arial" w:cs="Arial"/>
          <w:sz w:val="20"/>
          <w:szCs w:val="20"/>
        </w:rPr>
        <w:t>niezbędnych materiałów.</w:t>
      </w:r>
    </w:p>
    <w:p w14:paraId="476A069B" w14:textId="08AC2AFF" w:rsidR="00DF52CA" w:rsidRDefault="00264E79" w:rsidP="00FD5513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 xml:space="preserve">opracowanie z udziałem </w:t>
      </w:r>
      <w:r w:rsidR="00A00D2D">
        <w:rPr>
          <w:rFonts w:ascii="Arial" w:hAnsi="Arial" w:cs="Arial"/>
          <w:sz w:val="20"/>
          <w:szCs w:val="20"/>
        </w:rPr>
        <w:t>Z</w:t>
      </w:r>
      <w:r w:rsidRPr="00264E79">
        <w:rPr>
          <w:rFonts w:ascii="Arial" w:hAnsi="Arial" w:cs="Arial"/>
          <w:sz w:val="20"/>
          <w:szCs w:val="20"/>
        </w:rPr>
        <w:t xml:space="preserve">amawiającego schematu ideowego (architektury) dotyczącej ustalenia docelowej ilości nowych rozdzielni wraz z lokalizacją, </w:t>
      </w:r>
      <w:r w:rsidR="00EC5109">
        <w:rPr>
          <w:rFonts w:ascii="Arial" w:hAnsi="Arial" w:cs="Arial"/>
          <w:sz w:val="20"/>
          <w:szCs w:val="20"/>
        </w:rPr>
        <w:t xml:space="preserve">zarówno </w:t>
      </w:r>
      <w:r w:rsidRPr="00264E79">
        <w:rPr>
          <w:rFonts w:ascii="Arial" w:hAnsi="Arial" w:cs="Arial"/>
          <w:sz w:val="20"/>
          <w:szCs w:val="20"/>
        </w:rPr>
        <w:t>wedle aktualnej wiedzy</w:t>
      </w:r>
      <w:r w:rsidR="00EC5109">
        <w:rPr>
          <w:rFonts w:ascii="Arial" w:hAnsi="Arial" w:cs="Arial"/>
          <w:sz w:val="20"/>
          <w:szCs w:val="20"/>
        </w:rPr>
        <w:t xml:space="preserve"> oraz</w:t>
      </w:r>
      <w:r w:rsidRPr="00264E79">
        <w:rPr>
          <w:rFonts w:ascii="Arial" w:hAnsi="Arial" w:cs="Arial"/>
          <w:sz w:val="20"/>
          <w:szCs w:val="20"/>
        </w:rPr>
        <w:t xml:space="preserve"> z uwzględnieniem planowan</w:t>
      </w:r>
      <w:r w:rsidR="00A00D2D">
        <w:rPr>
          <w:rFonts w:ascii="Arial" w:hAnsi="Arial" w:cs="Arial"/>
          <w:sz w:val="20"/>
          <w:szCs w:val="20"/>
        </w:rPr>
        <w:t>ej</w:t>
      </w:r>
      <w:r w:rsidRPr="00264E79">
        <w:rPr>
          <w:rFonts w:ascii="Arial" w:hAnsi="Arial" w:cs="Arial"/>
          <w:sz w:val="20"/>
          <w:szCs w:val="20"/>
        </w:rPr>
        <w:t xml:space="preserve"> </w:t>
      </w:r>
      <w:r w:rsidR="007C5D6E">
        <w:rPr>
          <w:rFonts w:ascii="Arial" w:hAnsi="Arial" w:cs="Arial"/>
          <w:sz w:val="20"/>
          <w:szCs w:val="20"/>
        </w:rPr>
        <w:t>rozbudowy</w:t>
      </w:r>
      <w:r w:rsidR="00C234DF">
        <w:rPr>
          <w:rFonts w:ascii="Arial" w:hAnsi="Arial" w:cs="Arial"/>
          <w:sz w:val="20"/>
          <w:szCs w:val="20"/>
        </w:rPr>
        <w:t>.</w:t>
      </w:r>
    </w:p>
    <w:p w14:paraId="5F988E48" w14:textId="2B507C37" w:rsidR="00264E79" w:rsidRPr="00264E79" w:rsidRDefault="00264E79" w:rsidP="00FD5513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 xml:space="preserve">przygotowanie </w:t>
      </w:r>
      <w:bookmarkStart w:id="6" w:name="_Hlk215034632"/>
      <w:r w:rsidRPr="00264E79">
        <w:rPr>
          <w:rFonts w:ascii="Arial" w:hAnsi="Arial" w:cs="Arial"/>
          <w:sz w:val="20"/>
          <w:szCs w:val="20"/>
        </w:rPr>
        <w:t xml:space="preserve">wytycznych </w:t>
      </w:r>
      <w:r w:rsidR="004051B2" w:rsidRPr="00264E79">
        <w:rPr>
          <w:rFonts w:ascii="Arial" w:hAnsi="Arial" w:cs="Arial"/>
          <w:sz w:val="20"/>
          <w:szCs w:val="20"/>
        </w:rPr>
        <w:t xml:space="preserve">budowlanych </w:t>
      </w:r>
      <w:bookmarkEnd w:id="6"/>
      <w:r w:rsidR="004051B2">
        <w:rPr>
          <w:rFonts w:ascii="Arial" w:hAnsi="Arial" w:cs="Arial"/>
          <w:sz w:val="20"/>
          <w:szCs w:val="20"/>
        </w:rPr>
        <w:t>oraz</w:t>
      </w:r>
      <w:r w:rsidR="00A00D2D">
        <w:rPr>
          <w:rFonts w:ascii="Arial" w:hAnsi="Arial" w:cs="Arial"/>
          <w:sz w:val="20"/>
          <w:szCs w:val="20"/>
        </w:rPr>
        <w:t xml:space="preserve"> </w:t>
      </w:r>
      <w:r w:rsidR="00EC5109">
        <w:rPr>
          <w:rFonts w:ascii="Arial" w:hAnsi="Arial" w:cs="Arial"/>
          <w:sz w:val="20"/>
          <w:szCs w:val="20"/>
        </w:rPr>
        <w:t xml:space="preserve">dla </w:t>
      </w:r>
      <w:r w:rsidR="00A00D2D">
        <w:rPr>
          <w:rFonts w:ascii="Arial" w:hAnsi="Arial" w:cs="Arial"/>
          <w:sz w:val="20"/>
          <w:szCs w:val="20"/>
        </w:rPr>
        <w:t>pozostałych</w:t>
      </w:r>
      <w:r w:rsidRPr="00264E79">
        <w:rPr>
          <w:rFonts w:ascii="Arial" w:hAnsi="Arial" w:cs="Arial"/>
          <w:sz w:val="20"/>
          <w:szCs w:val="20"/>
        </w:rPr>
        <w:t xml:space="preserve"> wymaganych branż w celu wydzielenia </w:t>
      </w:r>
      <w:r w:rsidR="00EC5109">
        <w:rPr>
          <w:rFonts w:ascii="Arial" w:hAnsi="Arial" w:cs="Arial"/>
          <w:sz w:val="20"/>
          <w:szCs w:val="20"/>
        </w:rPr>
        <w:t xml:space="preserve">lub stworzenia </w:t>
      </w:r>
      <w:r w:rsidRPr="00264E79">
        <w:rPr>
          <w:rFonts w:ascii="Arial" w:hAnsi="Arial" w:cs="Arial"/>
          <w:sz w:val="20"/>
          <w:szCs w:val="20"/>
        </w:rPr>
        <w:t xml:space="preserve">pomieszczeń ruchu elektrycznego </w:t>
      </w:r>
      <w:r w:rsidR="00552557">
        <w:rPr>
          <w:rFonts w:ascii="Arial" w:hAnsi="Arial" w:cs="Arial"/>
          <w:sz w:val="20"/>
          <w:szCs w:val="20"/>
        </w:rPr>
        <w:t>w</w:t>
      </w:r>
      <w:r w:rsidR="004051B2">
        <w:rPr>
          <w:rFonts w:ascii="Arial" w:hAnsi="Arial" w:cs="Arial"/>
          <w:sz w:val="20"/>
          <w:szCs w:val="20"/>
        </w:rPr>
        <w:t xml:space="preserve"> </w:t>
      </w:r>
      <w:r w:rsidR="00552557">
        <w:rPr>
          <w:rFonts w:ascii="Arial" w:hAnsi="Arial" w:cs="Arial"/>
          <w:sz w:val="20"/>
          <w:szCs w:val="20"/>
        </w:rPr>
        <w:t>Zakładzie Produkcyjnym w Trzebini.</w:t>
      </w:r>
      <w:r w:rsidRPr="00264E79">
        <w:rPr>
          <w:rFonts w:ascii="Arial" w:hAnsi="Arial" w:cs="Arial"/>
          <w:sz w:val="20"/>
          <w:szCs w:val="20"/>
        </w:rPr>
        <w:t xml:space="preserve"> </w:t>
      </w:r>
      <w:r w:rsidRPr="00552557">
        <w:rPr>
          <w:rFonts w:ascii="Arial" w:hAnsi="Arial" w:cs="Arial"/>
          <w:strike/>
          <w:sz w:val="20"/>
          <w:szCs w:val="20"/>
        </w:rPr>
        <w:t>j</w:t>
      </w:r>
      <w:r w:rsidRPr="00264E79">
        <w:rPr>
          <w:rFonts w:ascii="Arial" w:hAnsi="Arial" w:cs="Arial"/>
          <w:sz w:val="20"/>
          <w:szCs w:val="20"/>
        </w:rPr>
        <w:t>;</w:t>
      </w:r>
    </w:p>
    <w:p w14:paraId="0C4292F7" w14:textId="50E2ED4C" w:rsidR="00264E79" w:rsidRDefault="00264E79" w:rsidP="00FD5513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lastRenderedPageBreak/>
        <w:t>opracowanie dokumentacji umożliwiającej</w:t>
      </w:r>
      <w:r w:rsidR="00D14592">
        <w:rPr>
          <w:rFonts w:ascii="Arial" w:hAnsi="Arial" w:cs="Arial"/>
          <w:sz w:val="20"/>
          <w:szCs w:val="20"/>
        </w:rPr>
        <w:t xml:space="preserve"> </w:t>
      </w:r>
      <w:r w:rsidR="00130B68">
        <w:rPr>
          <w:rFonts w:ascii="Arial" w:hAnsi="Arial" w:cs="Arial"/>
          <w:sz w:val="20"/>
          <w:szCs w:val="20"/>
        </w:rPr>
        <w:t xml:space="preserve">bezpieczną </w:t>
      </w:r>
      <w:r w:rsidR="00130B68" w:rsidRPr="00264E79">
        <w:rPr>
          <w:rFonts w:ascii="Arial" w:hAnsi="Arial" w:cs="Arial"/>
          <w:sz w:val="20"/>
          <w:szCs w:val="20"/>
        </w:rPr>
        <w:t>likwidację</w:t>
      </w:r>
      <w:r w:rsidRPr="00264E79">
        <w:rPr>
          <w:rFonts w:ascii="Arial" w:hAnsi="Arial" w:cs="Arial"/>
          <w:sz w:val="20"/>
          <w:szCs w:val="20"/>
        </w:rPr>
        <w:t xml:space="preserve"> wskazanych </w:t>
      </w:r>
      <w:r w:rsidR="00EC5109" w:rsidRPr="00264E79">
        <w:rPr>
          <w:rFonts w:ascii="Arial" w:hAnsi="Arial" w:cs="Arial"/>
          <w:sz w:val="20"/>
          <w:szCs w:val="20"/>
        </w:rPr>
        <w:t xml:space="preserve">w </w:t>
      </w:r>
      <w:r w:rsidR="00130B68" w:rsidRPr="00C234DF">
        <w:rPr>
          <w:rFonts w:ascii="Arial" w:hAnsi="Arial" w:cs="Arial"/>
          <w:sz w:val="20"/>
          <w:szCs w:val="20"/>
        </w:rPr>
        <w:t>tabeli 2</w:t>
      </w:r>
      <w:r w:rsidR="00EC5109">
        <w:rPr>
          <w:rFonts w:ascii="Arial" w:hAnsi="Arial" w:cs="Arial"/>
          <w:sz w:val="20"/>
          <w:szCs w:val="20"/>
        </w:rPr>
        <w:t xml:space="preserve"> </w:t>
      </w:r>
      <w:r w:rsidRPr="00264E79">
        <w:rPr>
          <w:rFonts w:ascii="Arial" w:hAnsi="Arial" w:cs="Arial"/>
          <w:sz w:val="20"/>
          <w:szCs w:val="20"/>
        </w:rPr>
        <w:t>rozdzielni</w:t>
      </w:r>
      <w:r w:rsidR="00EC5109">
        <w:rPr>
          <w:rFonts w:ascii="Arial" w:hAnsi="Arial" w:cs="Arial"/>
          <w:sz w:val="20"/>
          <w:szCs w:val="20"/>
        </w:rPr>
        <w:t>,</w:t>
      </w:r>
      <w:r w:rsidRPr="00264E79">
        <w:rPr>
          <w:rFonts w:ascii="Arial" w:hAnsi="Arial" w:cs="Arial"/>
          <w:sz w:val="20"/>
          <w:szCs w:val="20"/>
        </w:rPr>
        <w:t xml:space="preserve"> </w:t>
      </w:r>
      <w:r w:rsidR="00130B68">
        <w:rPr>
          <w:rFonts w:ascii="Arial" w:hAnsi="Arial" w:cs="Arial"/>
          <w:sz w:val="20"/>
          <w:szCs w:val="20"/>
        </w:rPr>
        <w:t>w sposób</w:t>
      </w:r>
      <w:r w:rsidR="00D14592">
        <w:rPr>
          <w:rFonts w:ascii="Arial" w:hAnsi="Arial" w:cs="Arial"/>
          <w:sz w:val="20"/>
          <w:szCs w:val="20"/>
        </w:rPr>
        <w:t xml:space="preserve"> ograniczający</w:t>
      </w:r>
      <w:r w:rsidR="00EC5109">
        <w:rPr>
          <w:rFonts w:ascii="Arial" w:hAnsi="Arial" w:cs="Arial"/>
          <w:sz w:val="20"/>
          <w:szCs w:val="20"/>
        </w:rPr>
        <w:t xml:space="preserve"> do</w:t>
      </w:r>
      <w:r w:rsidR="00D14592">
        <w:rPr>
          <w:rFonts w:ascii="Arial" w:hAnsi="Arial" w:cs="Arial"/>
          <w:sz w:val="20"/>
          <w:szCs w:val="20"/>
        </w:rPr>
        <w:t xml:space="preserve"> </w:t>
      </w:r>
      <w:r w:rsidR="00EC5109">
        <w:rPr>
          <w:rFonts w:ascii="Arial" w:hAnsi="Arial" w:cs="Arial"/>
          <w:sz w:val="20"/>
          <w:szCs w:val="20"/>
        </w:rPr>
        <w:t xml:space="preserve">koniecznego minimum </w:t>
      </w:r>
      <w:r w:rsidR="00D14592">
        <w:rPr>
          <w:rFonts w:ascii="Arial" w:hAnsi="Arial" w:cs="Arial"/>
          <w:sz w:val="20"/>
          <w:szCs w:val="20"/>
        </w:rPr>
        <w:t xml:space="preserve">postój zakładu </w:t>
      </w:r>
      <w:r w:rsidRPr="00264E79">
        <w:rPr>
          <w:rFonts w:ascii="Arial" w:hAnsi="Arial" w:cs="Arial"/>
          <w:sz w:val="20"/>
          <w:szCs w:val="20"/>
        </w:rPr>
        <w:t xml:space="preserve">oraz </w:t>
      </w:r>
      <w:r w:rsidR="00C234DF" w:rsidRPr="00264E79">
        <w:rPr>
          <w:rFonts w:ascii="Arial" w:hAnsi="Arial" w:cs="Arial"/>
          <w:sz w:val="20"/>
          <w:szCs w:val="20"/>
        </w:rPr>
        <w:t>przygotowanie harmonogramu</w:t>
      </w:r>
      <w:r w:rsidRPr="00264E79">
        <w:rPr>
          <w:rFonts w:ascii="Arial" w:hAnsi="Arial" w:cs="Arial"/>
          <w:sz w:val="20"/>
          <w:szCs w:val="20"/>
        </w:rPr>
        <w:t xml:space="preserve"> realizacji </w:t>
      </w:r>
      <w:r w:rsidR="00855077" w:rsidRPr="00264E79">
        <w:rPr>
          <w:rFonts w:ascii="Arial" w:hAnsi="Arial" w:cs="Arial"/>
          <w:sz w:val="20"/>
          <w:szCs w:val="20"/>
        </w:rPr>
        <w:t>uzgodnion</w:t>
      </w:r>
      <w:r w:rsidR="00855077">
        <w:rPr>
          <w:rFonts w:ascii="Arial" w:hAnsi="Arial" w:cs="Arial"/>
          <w:sz w:val="20"/>
          <w:szCs w:val="20"/>
        </w:rPr>
        <w:t>y</w:t>
      </w:r>
      <w:r w:rsidRPr="00264E79">
        <w:rPr>
          <w:rFonts w:ascii="Arial" w:hAnsi="Arial" w:cs="Arial"/>
          <w:sz w:val="20"/>
          <w:szCs w:val="20"/>
        </w:rPr>
        <w:t xml:space="preserve"> </w:t>
      </w:r>
      <w:r w:rsidR="00855077">
        <w:rPr>
          <w:rFonts w:ascii="Arial" w:hAnsi="Arial" w:cs="Arial"/>
          <w:sz w:val="20"/>
          <w:szCs w:val="20"/>
        </w:rPr>
        <w:t xml:space="preserve">z </w:t>
      </w:r>
      <w:r w:rsidRPr="00264E79">
        <w:rPr>
          <w:rFonts w:ascii="Arial" w:hAnsi="Arial" w:cs="Arial"/>
          <w:sz w:val="20"/>
          <w:szCs w:val="20"/>
        </w:rPr>
        <w:t xml:space="preserve">zamawiającym, </w:t>
      </w:r>
    </w:p>
    <w:p w14:paraId="75221B09" w14:textId="77777777" w:rsidR="00D32108" w:rsidRDefault="00D32108" w:rsidP="00C234DF">
      <w:pPr>
        <w:pStyle w:val="Akapitzlist"/>
        <w:spacing w:after="60"/>
        <w:ind w:left="502"/>
        <w:jc w:val="both"/>
        <w:rPr>
          <w:rFonts w:ascii="Arial" w:hAnsi="Arial" w:cs="Arial"/>
          <w:sz w:val="20"/>
          <w:szCs w:val="20"/>
        </w:rPr>
      </w:pPr>
    </w:p>
    <w:p w14:paraId="771381B5" w14:textId="46D7DC59" w:rsidR="00B55163" w:rsidRDefault="00B55163" w:rsidP="00B55163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Tabela 2</w:t>
      </w:r>
    </w:p>
    <w:tbl>
      <w:tblPr>
        <w:tblW w:w="6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5780"/>
      </w:tblGrid>
      <w:tr w:rsidR="00B55163" w14:paraId="489F5DAD" w14:textId="77777777" w:rsidTr="00AB6761">
        <w:trPr>
          <w:trHeight w:val="27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7C19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70A0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Nowy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Blender</w:t>
            </w:r>
            <w:proofErr w:type="spellEnd"/>
          </w:p>
        </w:tc>
      </w:tr>
      <w:tr w:rsidR="00B55163" w14:paraId="23A4AFD0" w14:textId="77777777" w:rsidTr="00AB6761">
        <w:trPr>
          <w:trHeight w:val="28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8E7D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3C26AE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RK-1 Przy linii Elf</w:t>
            </w:r>
          </w:p>
        </w:tc>
      </w:tr>
      <w:tr w:rsidR="00B55163" w14:paraId="13870C84" w14:textId="77777777" w:rsidTr="00AB6761">
        <w:trPr>
          <w:trHeight w:val="28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86CA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B4F77C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RK-2 Przy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Unilogo</w:t>
            </w:r>
            <w:proofErr w:type="spellEnd"/>
          </w:p>
        </w:tc>
      </w:tr>
      <w:tr w:rsidR="00B55163" w14:paraId="6DC8958C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7EDD5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E1F7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RS-9 żeliwna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unilogo</w:t>
            </w:r>
            <w:proofErr w:type="spellEnd"/>
          </w:p>
        </w:tc>
      </w:tr>
      <w:tr w:rsidR="00B55163" w14:paraId="153A32BD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0D60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FCE8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RS-7 żeliwna pod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ZOSami</w:t>
            </w:r>
            <w:proofErr w:type="spellEnd"/>
          </w:p>
        </w:tc>
      </w:tr>
      <w:tr w:rsidR="00B55163" w14:paraId="349A2175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4A35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D363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RS-4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Pcv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Acma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pod skrzyniami</w:t>
            </w:r>
          </w:p>
        </w:tc>
      </w:tr>
      <w:tr w:rsidR="00B55163" w14:paraId="788CCD40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4A97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4877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RK-5 Pod bojlerami</w:t>
            </w:r>
          </w:p>
        </w:tc>
      </w:tr>
      <w:tr w:rsidR="00B55163" w14:paraId="24BF5443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1027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8467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RK-6 Pod bojlerami</w:t>
            </w:r>
          </w:p>
        </w:tc>
      </w:tr>
      <w:tr w:rsidR="00B55163" w14:paraId="7FAF2C23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056F2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5C21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RS-5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pcv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blending</w:t>
            </w:r>
            <w:proofErr w:type="spellEnd"/>
          </w:p>
        </w:tc>
      </w:tr>
      <w:tr w:rsidR="00B55163" w14:paraId="2977D2ED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25DC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5F89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RS-6 żeliwna sterownia</w:t>
            </w:r>
          </w:p>
        </w:tc>
      </w:tr>
      <w:tr w:rsidR="00B55163" w14:paraId="0258A2E0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A4DD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89929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RS-3 żeliwna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acma</w:t>
            </w:r>
            <w:proofErr w:type="spellEnd"/>
          </w:p>
        </w:tc>
      </w:tr>
      <w:tr w:rsidR="00B55163" w14:paraId="437E5E3C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D0AD9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E565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ZM-4 Rozdzielnia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Shelwis</w:t>
            </w:r>
            <w:proofErr w:type="spellEnd"/>
          </w:p>
        </w:tc>
      </w:tr>
      <w:tr w:rsidR="00B55163" w14:paraId="70586CF1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F817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7176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RS-2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Pcv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Hiszpan/ACMA -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zas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do RM</w:t>
            </w:r>
          </w:p>
        </w:tc>
      </w:tr>
      <w:tr w:rsidR="00B55163" w14:paraId="1AE7E193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58C8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B49D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RS-1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Pcv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przy T5</w:t>
            </w:r>
          </w:p>
        </w:tc>
      </w:tr>
      <w:tr w:rsidR="00B55163" w14:paraId="224F11A3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58584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ECDF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ETHP-03 / ZM51</w:t>
            </w:r>
          </w:p>
        </w:tc>
      </w:tr>
      <w:tr w:rsidR="00B55163" w14:paraId="08D6BD48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5FE6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FD18B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Rozdzielnica Magazynowa</w:t>
            </w:r>
          </w:p>
        </w:tc>
      </w:tr>
      <w:tr w:rsidR="00B55163" w14:paraId="11A56023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2955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61DE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Rozdzielnice oświetleniowe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55163" w14:paraId="5CAA8381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D424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301D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Rozdzielnie na Terminalu nalewczym/ wadze samochodowej.</w:t>
            </w:r>
          </w:p>
        </w:tc>
      </w:tr>
      <w:tr w:rsidR="00B55163" w14:paraId="7AAC53EF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C3D5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7F4C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RS-12</w:t>
            </w:r>
          </w:p>
        </w:tc>
      </w:tr>
      <w:tr w:rsidR="00B55163" w14:paraId="22E883DB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E30C" w14:textId="77777777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1A81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Zieliński SZSZ-A, SZSZ-B, SZSZ-C</w:t>
            </w:r>
          </w:p>
        </w:tc>
      </w:tr>
      <w:tr w:rsidR="00B55163" w14:paraId="628C8409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1DCE" w14:textId="55AA0D8C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BD757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61D3" w14:textId="77777777" w:rsidR="00B55163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DDU</w:t>
            </w:r>
          </w:p>
        </w:tc>
      </w:tr>
      <w:tr w:rsidR="00B55163" w14:paraId="308A3D73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49CD" w14:textId="77D684EE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BD757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1E6E" w14:textId="3F461179" w:rsidR="00B55163" w:rsidRPr="00907BC6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C234DF">
              <w:rPr>
                <w:rFonts w:ascii="Calibri" w:hAnsi="Calibri" w:cs="Calibri"/>
                <w:color w:val="000000"/>
                <w:sz w:val="20"/>
                <w:szCs w:val="20"/>
              </w:rPr>
              <w:t>Rozdzielnica Z-9 wraz z ogrzewaniem</w:t>
            </w:r>
          </w:p>
        </w:tc>
      </w:tr>
      <w:tr w:rsidR="00B55163" w14:paraId="761E7310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364D" w14:textId="7BB68CD4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BD757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F36E" w14:textId="401ABB5F" w:rsidR="00B55163" w:rsidRPr="00C234DF" w:rsidRDefault="00C234DF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234DF">
              <w:rPr>
                <w:rFonts w:ascii="Calibri" w:hAnsi="Calibri" w:cs="Calibri"/>
                <w:color w:val="000000"/>
                <w:sz w:val="20"/>
                <w:szCs w:val="20"/>
              </w:rPr>
              <w:t>Rozdzielnica Z</w:t>
            </w:r>
            <w:r w:rsidR="00B55163" w:rsidRPr="00C234DF">
              <w:rPr>
                <w:rFonts w:ascii="Calibri" w:hAnsi="Calibri" w:cs="Calibri"/>
                <w:color w:val="000000"/>
                <w:sz w:val="20"/>
                <w:szCs w:val="20"/>
              </w:rPr>
              <w:t>-10 wraz z ogrzewaniem</w:t>
            </w:r>
          </w:p>
        </w:tc>
      </w:tr>
      <w:tr w:rsidR="00B55163" w14:paraId="3B35D289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11E2F" w14:textId="25459049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BD757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9DCF" w14:textId="77777777" w:rsidR="00B55163" w:rsidRPr="00C234DF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234DF">
              <w:rPr>
                <w:rFonts w:ascii="Calibri" w:hAnsi="Calibri" w:cs="Calibri"/>
                <w:color w:val="000000"/>
                <w:sz w:val="20"/>
                <w:szCs w:val="20"/>
              </w:rPr>
              <w:t>Rozdzielnica Doki</w:t>
            </w:r>
          </w:p>
        </w:tc>
      </w:tr>
      <w:tr w:rsidR="00B55163" w14:paraId="2132A99B" w14:textId="77777777" w:rsidTr="00AB6761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9E6C" w14:textId="78BD1051" w:rsidR="00B55163" w:rsidRDefault="00B55163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BD757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681B" w14:textId="77777777" w:rsidR="00B55163" w:rsidRPr="00C234DF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234DF">
              <w:rPr>
                <w:rFonts w:ascii="Calibri" w:hAnsi="Calibri" w:cs="Calibri"/>
                <w:color w:val="000000"/>
                <w:sz w:val="20"/>
                <w:szCs w:val="20"/>
              </w:rPr>
              <w:t>ZK-1, ZK2 w Rozdzielni Głównej</w:t>
            </w:r>
          </w:p>
        </w:tc>
      </w:tr>
      <w:tr w:rsidR="00B55163" w14:paraId="498D64E5" w14:textId="77777777" w:rsidTr="00AB6761">
        <w:trPr>
          <w:trHeight w:val="82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151F6" w14:textId="0827DE6D" w:rsidR="00B55163" w:rsidRDefault="00BD757B" w:rsidP="00AB676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1C1D" w14:textId="77777777" w:rsidR="00B55163" w:rsidRPr="00C234DF" w:rsidRDefault="00B55163" w:rsidP="00AB67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234D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Rozdzielnice w budynku Administracyjnym i warsztatowym </w:t>
            </w:r>
            <w:r w:rsidRPr="00C234DF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Główny przyłącz, rozdzielnia ZK-1  Tablice bezpiecznikowe  oraz Serwerownia w Budynku Administracji</w:t>
            </w:r>
          </w:p>
        </w:tc>
      </w:tr>
    </w:tbl>
    <w:p w14:paraId="1E4CED54" w14:textId="77777777" w:rsidR="00B55163" w:rsidRDefault="00B55163" w:rsidP="00B55163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</w:p>
    <w:p w14:paraId="798FDF48" w14:textId="77777777" w:rsidR="00B55163" w:rsidRPr="00264E79" w:rsidRDefault="00B55163" w:rsidP="00B55163">
      <w:pPr>
        <w:pStyle w:val="Akapitzlist"/>
        <w:spacing w:after="60"/>
        <w:jc w:val="both"/>
        <w:rPr>
          <w:rFonts w:ascii="Arial" w:hAnsi="Arial" w:cs="Arial"/>
          <w:sz w:val="20"/>
          <w:szCs w:val="20"/>
        </w:rPr>
      </w:pPr>
    </w:p>
    <w:p w14:paraId="7D7CBD4E" w14:textId="590EDB69" w:rsidR="00232D7A" w:rsidRDefault="00BD757B" w:rsidP="00FD5513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Należy </w:t>
      </w:r>
      <w:r w:rsidR="00130B68">
        <w:rPr>
          <w:rFonts w:ascii="Arial" w:hAnsi="Arial" w:cs="Arial"/>
          <w:sz w:val="20"/>
          <w:szCs w:val="20"/>
        </w:rPr>
        <w:t>uwzględnić modernizację</w:t>
      </w:r>
      <w:r>
        <w:rPr>
          <w:rFonts w:ascii="Arial" w:hAnsi="Arial" w:cs="Arial"/>
          <w:sz w:val="20"/>
          <w:szCs w:val="20"/>
        </w:rPr>
        <w:t xml:space="preserve"> </w:t>
      </w:r>
      <w:r w:rsidR="006D0368">
        <w:rPr>
          <w:rFonts w:ascii="Arial" w:hAnsi="Arial" w:cs="Arial"/>
          <w:sz w:val="20"/>
          <w:szCs w:val="20"/>
        </w:rPr>
        <w:t xml:space="preserve">istniejących </w:t>
      </w:r>
      <w:r>
        <w:rPr>
          <w:rFonts w:ascii="Arial" w:hAnsi="Arial" w:cs="Arial"/>
          <w:sz w:val="20"/>
          <w:szCs w:val="20"/>
        </w:rPr>
        <w:t xml:space="preserve">rozdzielni </w:t>
      </w:r>
      <w:r w:rsidR="00232D7A">
        <w:rPr>
          <w:rFonts w:ascii="Arial" w:hAnsi="Arial" w:cs="Arial"/>
          <w:sz w:val="20"/>
          <w:szCs w:val="20"/>
        </w:rPr>
        <w:t>MCC01, MCC02, MCC03,</w:t>
      </w:r>
      <w:r w:rsidR="003823E9">
        <w:rPr>
          <w:rFonts w:ascii="Arial" w:hAnsi="Arial" w:cs="Arial"/>
          <w:sz w:val="20"/>
          <w:szCs w:val="20"/>
        </w:rPr>
        <w:t xml:space="preserve"> MCC04</w:t>
      </w:r>
      <w:r w:rsidR="00232D7A">
        <w:rPr>
          <w:rFonts w:ascii="Arial" w:hAnsi="Arial" w:cs="Arial"/>
          <w:sz w:val="20"/>
          <w:szCs w:val="20"/>
        </w:rPr>
        <w:t xml:space="preserve"> ETHP-01, ETHP -02, Rozdzielni Głównej </w:t>
      </w:r>
      <w:r>
        <w:rPr>
          <w:rFonts w:ascii="Arial" w:hAnsi="Arial" w:cs="Arial"/>
          <w:sz w:val="20"/>
          <w:szCs w:val="20"/>
        </w:rPr>
        <w:t xml:space="preserve">po przeprowadzonej </w:t>
      </w:r>
      <w:r w:rsidR="003823E9">
        <w:rPr>
          <w:rFonts w:ascii="Arial" w:hAnsi="Arial" w:cs="Arial"/>
          <w:sz w:val="20"/>
          <w:szCs w:val="20"/>
        </w:rPr>
        <w:t xml:space="preserve">inwentaryzacji </w:t>
      </w:r>
      <w:r w:rsidR="00510371">
        <w:rPr>
          <w:rFonts w:ascii="Arial" w:hAnsi="Arial" w:cs="Arial"/>
          <w:sz w:val="20"/>
          <w:szCs w:val="20"/>
        </w:rPr>
        <w:t xml:space="preserve">oraz przeprowadzeniu </w:t>
      </w:r>
      <w:r w:rsidR="00232D7A">
        <w:rPr>
          <w:rFonts w:ascii="Arial" w:hAnsi="Arial" w:cs="Arial"/>
          <w:sz w:val="20"/>
          <w:szCs w:val="20"/>
        </w:rPr>
        <w:t>ustaleń z Zamawiającym</w:t>
      </w:r>
      <w:r w:rsidR="003823E9">
        <w:rPr>
          <w:rFonts w:ascii="Arial" w:hAnsi="Arial" w:cs="Arial"/>
          <w:sz w:val="20"/>
          <w:szCs w:val="20"/>
        </w:rPr>
        <w:t xml:space="preserve"> w celu optymalnego ich wykorzystania z </w:t>
      </w:r>
      <w:r w:rsidR="00130B68">
        <w:rPr>
          <w:rFonts w:ascii="Arial" w:hAnsi="Arial" w:cs="Arial"/>
          <w:sz w:val="20"/>
          <w:szCs w:val="20"/>
        </w:rPr>
        <w:t>uwzględnieniem lokalizacji</w:t>
      </w:r>
      <w:r w:rsidR="003823E9">
        <w:rPr>
          <w:rFonts w:ascii="Arial" w:hAnsi="Arial" w:cs="Arial"/>
          <w:sz w:val="20"/>
          <w:szCs w:val="20"/>
        </w:rPr>
        <w:t xml:space="preserve"> i mocy.</w:t>
      </w:r>
    </w:p>
    <w:p w14:paraId="751EB09F" w14:textId="77777777" w:rsidR="00232D7A" w:rsidRDefault="00232D7A" w:rsidP="00576621">
      <w:pPr>
        <w:pStyle w:val="Akapitzlist"/>
        <w:spacing w:after="60"/>
        <w:ind w:left="502"/>
        <w:jc w:val="both"/>
        <w:rPr>
          <w:rFonts w:ascii="Arial" w:hAnsi="Arial" w:cs="Arial"/>
          <w:sz w:val="20"/>
          <w:szCs w:val="20"/>
        </w:rPr>
      </w:pPr>
    </w:p>
    <w:p w14:paraId="6BA493C5" w14:textId="18CE51B5" w:rsidR="00264E79" w:rsidRPr="00264E79" w:rsidRDefault="00232D7A" w:rsidP="00FD5513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264E79">
        <w:rPr>
          <w:rFonts w:ascii="Arial" w:hAnsi="Arial" w:cs="Arial"/>
          <w:sz w:val="20"/>
          <w:szCs w:val="20"/>
        </w:rPr>
        <w:t xml:space="preserve">pracowanie </w:t>
      </w:r>
      <w:r w:rsidR="00264E79" w:rsidRPr="00264E79">
        <w:rPr>
          <w:rFonts w:ascii="Arial" w:hAnsi="Arial" w:cs="Arial"/>
          <w:sz w:val="20"/>
          <w:szCs w:val="20"/>
        </w:rPr>
        <w:t>dokumentacji uwzględniającej wytyczne dotyczące kompensacj</w:t>
      </w:r>
      <w:r w:rsidR="00901D54">
        <w:rPr>
          <w:rFonts w:ascii="Arial" w:hAnsi="Arial" w:cs="Arial"/>
          <w:sz w:val="20"/>
          <w:szCs w:val="20"/>
        </w:rPr>
        <w:t xml:space="preserve">i </w:t>
      </w:r>
      <w:r w:rsidR="00264E79" w:rsidRPr="00264E79">
        <w:rPr>
          <w:rFonts w:ascii="Arial" w:hAnsi="Arial" w:cs="Arial"/>
          <w:sz w:val="20"/>
          <w:szCs w:val="20"/>
        </w:rPr>
        <w:t>mocy biernej</w:t>
      </w:r>
      <w:r w:rsidR="00901D54">
        <w:rPr>
          <w:rFonts w:ascii="Arial" w:hAnsi="Arial" w:cs="Arial"/>
          <w:sz w:val="20"/>
          <w:szCs w:val="20"/>
        </w:rPr>
        <w:t xml:space="preserve"> oraz składowych harmonicznych</w:t>
      </w:r>
      <w:r w:rsidR="00264E79" w:rsidRPr="00264E79">
        <w:rPr>
          <w:rFonts w:ascii="Arial" w:hAnsi="Arial" w:cs="Arial"/>
          <w:sz w:val="20"/>
          <w:szCs w:val="20"/>
        </w:rPr>
        <w:t xml:space="preserve"> dla całego Zakładu Produkcyjnego w Trzebini;</w:t>
      </w:r>
    </w:p>
    <w:p w14:paraId="79054B4F" w14:textId="00025B92" w:rsidR="00264E79" w:rsidRPr="00264E79" w:rsidRDefault="00232D7A" w:rsidP="00FD5513">
      <w:pPr>
        <w:pStyle w:val="Akapitzlist"/>
        <w:numPr>
          <w:ilvl w:val="0"/>
          <w:numId w:val="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64E79" w:rsidRPr="00264E79">
        <w:rPr>
          <w:rFonts w:ascii="Arial" w:hAnsi="Arial" w:cs="Arial"/>
          <w:sz w:val="20"/>
          <w:szCs w:val="20"/>
        </w:rPr>
        <w:t xml:space="preserve">ykonanie </w:t>
      </w:r>
      <w:r w:rsidR="00264E79" w:rsidRPr="00F51DF9">
        <w:rPr>
          <w:rFonts w:ascii="Arial" w:hAnsi="Arial" w:cs="Arial"/>
          <w:b/>
          <w:bCs/>
          <w:sz w:val="20"/>
          <w:szCs w:val="20"/>
        </w:rPr>
        <w:t>szczegółowej</w:t>
      </w:r>
      <w:r w:rsidR="003823E9">
        <w:rPr>
          <w:rFonts w:ascii="Arial" w:hAnsi="Arial" w:cs="Arial"/>
          <w:b/>
          <w:bCs/>
          <w:sz w:val="20"/>
          <w:szCs w:val="20"/>
        </w:rPr>
        <w:t xml:space="preserve"> i</w:t>
      </w:r>
      <w:r w:rsidR="00264E79" w:rsidRPr="00F51DF9">
        <w:rPr>
          <w:rFonts w:ascii="Arial" w:hAnsi="Arial" w:cs="Arial"/>
          <w:b/>
          <w:bCs/>
          <w:sz w:val="20"/>
          <w:szCs w:val="20"/>
        </w:rPr>
        <w:t xml:space="preserve"> kompletnej dokumentacji koncepcyjnej</w:t>
      </w:r>
      <w:r w:rsidR="00264E79" w:rsidRPr="00264E79">
        <w:rPr>
          <w:rFonts w:ascii="Arial" w:hAnsi="Arial" w:cs="Arial"/>
          <w:sz w:val="20"/>
          <w:szCs w:val="20"/>
        </w:rPr>
        <w:t xml:space="preserve"> dotyczących przeniesieni</w:t>
      </w:r>
      <w:r w:rsidR="003823E9">
        <w:rPr>
          <w:rFonts w:ascii="Arial" w:hAnsi="Arial" w:cs="Arial"/>
          <w:sz w:val="20"/>
          <w:szCs w:val="20"/>
        </w:rPr>
        <w:t xml:space="preserve">a i </w:t>
      </w:r>
      <w:r w:rsidR="00130B68">
        <w:rPr>
          <w:rFonts w:ascii="Arial" w:hAnsi="Arial" w:cs="Arial"/>
          <w:sz w:val="20"/>
          <w:szCs w:val="20"/>
        </w:rPr>
        <w:t xml:space="preserve">modernizacji </w:t>
      </w:r>
      <w:r w:rsidR="00130B68" w:rsidRPr="00264E79">
        <w:rPr>
          <w:rFonts w:ascii="Arial" w:hAnsi="Arial" w:cs="Arial"/>
          <w:sz w:val="20"/>
          <w:szCs w:val="20"/>
        </w:rPr>
        <w:t>rozdzielni</w:t>
      </w:r>
      <w:r w:rsidR="00264E79" w:rsidRPr="00264E79">
        <w:rPr>
          <w:rFonts w:ascii="Arial" w:hAnsi="Arial" w:cs="Arial"/>
          <w:sz w:val="20"/>
          <w:szCs w:val="20"/>
        </w:rPr>
        <w:t xml:space="preserve"> umożliwiających późniejszą realizacje w formule EPC polegającą na wybraniu optymalnego wariantu (rozwiązania)</w:t>
      </w:r>
      <w:r w:rsidR="003823E9">
        <w:rPr>
          <w:rFonts w:ascii="Arial" w:hAnsi="Arial" w:cs="Arial"/>
          <w:sz w:val="20"/>
          <w:szCs w:val="20"/>
        </w:rPr>
        <w:t>,</w:t>
      </w:r>
      <w:r w:rsidR="00264E79" w:rsidRPr="00264E79">
        <w:rPr>
          <w:rFonts w:ascii="Arial" w:hAnsi="Arial" w:cs="Arial"/>
          <w:sz w:val="20"/>
          <w:szCs w:val="20"/>
        </w:rPr>
        <w:t xml:space="preserve"> zakres w szczególności będzie obejmował:</w:t>
      </w:r>
    </w:p>
    <w:p w14:paraId="06CAA1DF" w14:textId="3D156C1A" w:rsidR="00264E79" w:rsidRPr="00264E79" w:rsidRDefault="00264E7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 xml:space="preserve">wskazanie okablowania i urządzeń do demontażu na etapie </w:t>
      </w:r>
      <w:r w:rsidR="00C33380">
        <w:rPr>
          <w:rFonts w:ascii="Arial" w:hAnsi="Arial" w:cs="Arial"/>
          <w:sz w:val="20"/>
          <w:szCs w:val="20"/>
        </w:rPr>
        <w:t xml:space="preserve">późniejszej </w:t>
      </w:r>
      <w:r w:rsidRPr="00264E79">
        <w:rPr>
          <w:rFonts w:ascii="Arial" w:hAnsi="Arial" w:cs="Arial"/>
          <w:sz w:val="20"/>
          <w:szCs w:val="20"/>
        </w:rPr>
        <w:t>realizacji</w:t>
      </w:r>
      <w:r w:rsidR="00C33380">
        <w:rPr>
          <w:rFonts w:ascii="Arial" w:hAnsi="Arial" w:cs="Arial"/>
          <w:sz w:val="20"/>
          <w:szCs w:val="20"/>
        </w:rPr>
        <w:t xml:space="preserve"> na podstawie inwentaryzacji</w:t>
      </w:r>
      <w:r w:rsidR="003823E9">
        <w:rPr>
          <w:rFonts w:ascii="Arial" w:hAnsi="Arial" w:cs="Arial"/>
          <w:sz w:val="20"/>
          <w:szCs w:val="20"/>
        </w:rPr>
        <w:t xml:space="preserve"> i ustaleń z Zamawiającym</w:t>
      </w:r>
      <w:r w:rsidRPr="00264E79">
        <w:rPr>
          <w:rFonts w:ascii="Arial" w:hAnsi="Arial" w:cs="Arial"/>
          <w:sz w:val="20"/>
          <w:szCs w:val="20"/>
        </w:rPr>
        <w:t>;</w:t>
      </w:r>
    </w:p>
    <w:p w14:paraId="26B09B6A" w14:textId="039147FD" w:rsidR="00264E79" w:rsidRPr="00264E79" w:rsidRDefault="00264E7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dostosowanie Rozdzielni Głównej oraz OPT 6 do zasilania nowych rozdzielni.</w:t>
      </w:r>
    </w:p>
    <w:p w14:paraId="1E468121" w14:textId="1BCB28CF" w:rsidR="00264E79" w:rsidRDefault="00C217FA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W</w:t>
      </w:r>
      <w:r w:rsidR="00264E79" w:rsidRPr="00264E79">
        <w:rPr>
          <w:rFonts w:ascii="Arial" w:hAnsi="Arial" w:cs="Arial"/>
          <w:sz w:val="20"/>
          <w:szCs w:val="20"/>
        </w:rPr>
        <w:t>ykorzystanie</w:t>
      </w:r>
      <w:r>
        <w:rPr>
          <w:rFonts w:ascii="Arial" w:hAnsi="Arial" w:cs="Arial"/>
          <w:sz w:val="20"/>
          <w:szCs w:val="20"/>
        </w:rPr>
        <w:t xml:space="preserve"> </w:t>
      </w:r>
      <w:r w:rsidR="00EB3B49" w:rsidRPr="00264E79">
        <w:rPr>
          <w:rFonts w:ascii="Arial" w:hAnsi="Arial" w:cs="Arial"/>
          <w:sz w:val="20"/>
          <w:szCs w:val="20"/>
        </w:rPr>
        <w:t xml:space="preserve">rezerw </w:t>
      </w:r>
      <w:r w:rsidR="006F29C3">
        <w:rPr>
          <w:rFonts w:ascii="Arial" w:hAnsi="Arial" w:cs="Arial"/>
          <w:sz w:val="20"/>
          <w:szCs w:val="20"/>
        </w:rPr>
        <w:t xml:space="preserve">w </w:t>
      </w:r>
      <w:r w:rsidR="006F29C3" w:rsidRPr="00264E79">
        <w:rPr>
          <w:rFonts w:ascii="Arial" w:hAnsi="Arial" w:cs="Arial"/>
          <w:sz w:val="20"/>
          <w:szCs w:val="20"/>
        </w:rPr>
        <w:t>istniejących</w:t>
      </w:r>
      <w:r w:rsidR="00264E79" w:rsidRPr="00264E79">
        <w:rPr>
          <w:rFonts w:ascii="Arial" w:hAnsi="Arial" w:cs="Arial"/>
          <w:sz w:val="20"/>
          <w:szCs w:val="20"/>
        </w:rPr>
        <w:t xml:space="preserve"> rozdzielni</w:t>
      </w:r>
      <w:r>
        <w:rPr>
          <w:rFonts w:ascii="Arial" w:hAnsi="Arial" w:cs="Arial"/>
          <w:sz w:val="20"/>
          <w:szCs w:val="20"/>
        </w:rPr>
        <w:t>ach</w:t>
      </w:r>
      <w:r w:rsidR="00264E79" w:rsidRPr="00264E79">
        <w:rPr>
          <w:rFonts w:ascii="Arial" w:hAnsi="Arial" w:cs="Arial"/>
          <w:sz w:val="20"/>
          <w:szCs w:val="20"/>
        </w:rPr>
        <w:t xml:space="preserve"> </w:t>
      </w:r>
      <w:r w:rsidR="00EB3B49">
        <w:rPr>
          <w:rFonts w:ascii="Arial" w:hAnsi="Arial" w:cs="Arial"/>
          <w:sz w:val="20"/>
          <w:szCs w:val="20"/>
        </w:rPr>
        <w:t>typu</w:t>
      </w:r>
      <w:r w:rsidR="00EB3B49" w:rsidRPr="00264E79">
        <w:rPr>
          <w:rFonts w:ascii="Arial" w:hAnsi="Arial" w:cs="Arial"/>
          <w:sz w:val="20"/>
          <w:szCs w:val="20"/>
        </w:rPr>
        <w:t xml:space="preserve"> </w:t>
      </w:r>
      <w:r w:rsidR="00264E79" w:rsidRPr="00264E79">
        <w:rPr>
          <w:rFonts w:ascii="Arial" w:hAnsi="Arial" w:cs="Arial"/>
          <w:sz w:val="20"/>
          <w:szCs w:val="20"/>
        </w:rPr>
        <w:t>MNS (MCC01, MCC</w:t>
      </w:r>
      <w:r w:rsidR="000147FC" w:rsidRPr="00264E79">
        <w:rPr>
          <w:rFonts w:ascii="Arial" w:hAnsi="Arial" w:cs="Arial"/>
          <w:sz w:val="20"/>
          <w:szCs w:val="20"/>
        </w:rPr>
        <w:t>02, MCC</w:t>
      </w:r>
      <w:r w:rsidR="00264E79" w:rsidRPr="00264E79">
        <w:rPr>
          <w:rFonts w:ascii="Arial" w:hAnsi="Arial" w:cs="Arial"/>
          <w:sz w:val="20"/>
          <w:szCs w:val="20"/>
        </w:rPr>
        <w:t>03, MCC04</w:t>
      </w:r>
      <w:r w:rsidR="00B06D8E">
        <w:rPr>
          <w:rFonts w:ascii="Arial" w:hAnsi="Arial" w:cs="Arial"/>
          <w:sz w:val="20"/>
          <w:szCs w:val="20"/>
        </w:rPr>
        <w:t xml:space="preserve"> </w:t>
      </w:r>
      <w:r w:rsidR="00264E79" w:rsidRPr="00264E79">
        <w:rPr>
          <w:rFonts w:ascii="Arial" w:hAnsi="Arial" w:cs="Arial"/>
          <w:sz w:val="20"/>
          <w:szCs w:val="20"/>
        </w:rPr>
        <w:t>oraz zaprojektowanej MCC05)</w:t>
      </w:r>
    </w:p>
    <w:p w14:paraId="258D5BAB" w14:textId="281C0C97" w:rsidR="008C6F38" w:rsidRPr="00264E79" w:rsidRDefault="008C6F38" w:rsidP="008C6F38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lastRenderedPageBreak/>
        <w:t xml:space="preserve">zaprojektowanie nowych rozdzielnic w uzgodnionej ilości i lokalizacji (ewentualna rozbudowa istniejących rozdzielni MNS) </w:t>
      </w:r>
      <w:r>
        <w:rPr>
          <w:rFonts w:ascii="Arial" w:hAnsi="Arial" w:cs="Arial"/>
          <w:sz w:val="20"/>
          <w:szCs w:val="20"/>
        </w:rPr>
        <w:t xml:space="preserve">dostosowanie do współpracy z DCS ABB 800 </w:t>
      </w:r>
      <w:proofErr w:type="spellStart"/>
      <w:r>
        <w:rPr>
          <w:rFonts w:ascii="Arial" w:hAnsi="Arial" w:cs="Arial"/>
          <w:sz w:val="20"/>
          <w:szCs w:val="20"/>
        </w:rPr>
        <w:t>xA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1C5AF75" w14:textId="77777777" w:rsidR="008C6F38" w:rsidRPr="00264E79" w:rsidRDefault="008C6F38" w:rsidP="008C6F38">
      <w:pPr>
        <w:pStyle w:val="Akapitzlist"/>
        <w:spacing w:after="60"/>
        <w:ind w:left="1440"/>
        <w:jc w:val="both"/>
        <w:rPr>
          <w:rFonts w:ascii="Arial" w:hAnsi="Arial" w:cs="Arial"/>
          <w:sz w:val="20"/>
          <w:szCs w:val="20"/>
        </w:rPr>
      </w:pPr>
    </w:p>
    <w:p w14:paraId="049B70D3" w14:textId="7A4AC8E5" w:rsidR="00264E79" w:rsidRPr="00264E79" w:rsidRDefault="00264E7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dob</w:t>
      </w:r>
      <w:r w:rsidR="00F51DF9">
        <w:rPr>
          <w:rFonts w:ascii="Arial" w:hAnsi="Arial" w:cs="Arial"/>
          <w:sz w:val="20"/>
          <w:szCs w:val="20"/>
        </w:rPr>
        <w:t>ór</w:t>
      </w:r>
      <w:r w:rsidRPr="00264E79">
        <w:rPr>
          <w:rFonts w:ascii="Arial" w:hAnsi="Arial" w:cs="Arial"/>
          <w:sz w:val="20"/>
          <w:szCs w:val="20"/>
        </w:rPr>
        <w:t xml:space="preserve">: szaf, ilość pól (w szafie) </w:t>
      </w:r>
      <w:r w:rsidR="00130B68" w:rsidRPr="00264E79">
        <w:rPr>
          <w:rFonts w:ascii="Arial" w:hAnsi="Arial" w:cs="Arial"/>
          <w:sz w:val="20"/>
          <w:szCs w:val="20"/>
        </w:rPr>
        <w:t>zasilających</w:t>
      </w:r>
      <w:r w:rsidR="00130B68">
        <w:rPr>
          <w:rFonts w:ascii="Arial" w:hAnsi="Arial" w:cs="Arial"/>
          <w:sz w:val="20"/>
          <w:szCs w:val="20"/>
        </w:rPr>
        <w:t>,</w:t>
      </w:r>
      <w:r w:rsidR="00130B68" w:rsidRPr="00264E79">
        <w:rPr>
          <w:rFonts w:ascii="Arial" w:hAnsi="Arial" w:cs="Arial"/>
          <w:sz w:val="20"/>
          <w:szCs w:val="20"/>
        </w:rPr>
        <w:t xml:space="preserve"> odpływowych</w:t>
      </w:r>
      <w:r w:rsidR="00510371">
        <w:rPr>
          <w:rFonts w:ascii="Arial" w:hAnsi="Arial" w:cs="Arial"/>
          <w:sz w:val="20"/>
          <w:szCs w:val="20"/>
        </w:rPr>
        <w:t xml:space="preserve"> i sterowniczych</w:t>
      </w:r>
      <w:r w:rsidR="00675A81">
        <w:rPr>
          <w:rFonts w:ascii="Arial" w:hAnsi="Arial" w:cs="Arial"/>
          <w:sz w:val="20"/>
          <w:szCs w:val="20"/>
        </w:rPr>
        <w:t xml:space="preserve">, przygotowanie </w:t>
      </w:r>
      <w:r w:rsidR="00510371">
        <w:rPr>
          <w:rFonts w:ascii="Arial" w:hAnsi="Arial" w:cs="Arial"/>
          <w:sz w:val="20"/>
          <w:szCs w:val="20"/>
        </w:rPr>
        <w:t xml:space="preserve">widoku </w:t>
      </w:r>
      <w:r w:rsidR="00675A81">
        <w:rPr>
          <w:rFonts w:ascii="Arial" w:hAnsi="Arial" w:cs="Arial"/>
          <w:sz w:val="20"/>
          <w:szCs w:val="20"/>
        </w:rPr>
        <w:t>elewacji</w:t>
      </w:r>
    </w:p>
    <w:p w14:paraId="5A44074C" w14:textId="0CE0180C" w:rsidR="00264E79" w:rsidRPr="00264E79" w:rsidRDefault="00264E7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 xml:space="preserve">wykonanie </w:t>
      </w:r>
      <w:r w:rsidR="009136FA">
        <w:rPr>
          <w:rFonts w:ascii="Arial" w:hAnsi="Arial" w:cs="Arial"/>
          <w:sz w:val="20"/>
          <w:szCs w:val="20"/>
        </w:rPr>
        <w:t xml:space="preserve">kompletnych </w:t>
      </w:r>
      <w:r w:rsidRPr="00264E79">
        <w:rPr>
          <w:rFonts w:ascii="Arial" w:hAnsi="Arial" w:cs="Arial"/>
          <w:sz w:val="20"/>
          <w:szCs w:val="20"/>
        </w:rPr>
        <w:t>obliczeń technicznych w celu doboru</w:t>
      </w:r>
      <w:r w:rsidR="00510371">
        <w:rPr>
          <w:rFonts w:ascii="Arial" w:hAnsi="Arial" w:cs="Arial"/>
          <w:sz w:val="20"/>
          <w:szCs w:val="20"/>
        </w:rPr>
        <w:t xml:space="preserve"> m.in.</w:t>
      </w:r>
      <w:r w:rsidRPr="00264E79">
        <w:rPr>
          <w:rFonts w:ascii="Arial" w:hAnsi="Arial" w:cs="Arial"/>
          <w:sz w:val="20"/>
          <w:szCs w:val="20"/>
        </w:rPr>
        <w:t xml:space="preserve"> odpowiednich zabezpieczeń;</w:t>
      </w:r>
    </w:p>
    <w:p w14:paraId="3D11CD8B" w14:textId="1D2CEFC3" w:rsidR="000147FC" w:rsidRPr="00576621" w:rsidRDefault="00675A81" w:rsidP="000147FC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kompletn</w:t>
      </w:r>
      <w:r>
        <w:rPr>
          <w:rFonts w:ascii="Arial" w:hAnsi="Arial" w:cs="Arial"/>
          <w:sz w:val="20"/>
          <w:szCs w:val="20"/>
        </w:rPr>
        <w:t>a</w:t>
      </w:r>
      <w:r w:rsidRPr="00264E79">
        <w:rPr>
          <w:rFonts w:ascii="Arial" w:hAnsi="Arial" w:cs="Arial"/>
          <w:sz w:val="20"/>
          <w:szCs w:val="20"/>
        </w:rPr>
        <w:t xml:space="preserve"> instalacj</w:t>
      </w:r>
      <w:r>
        <w:rPr>
          <w:rFonts w:ascii="Arial" w:hAnsi="Arial" w:cs="Arial"/>
          <w:sz w:val="20"/>
          <w:szCs w:val="20"/>
        </w:rPr>
        <w:t>a</w:t>
      </w:r>
      <w:r w:rsidRPr="00264E79">
        <w:rPr>
          <w:rFonts w:ascii="Arial" w:hAnsi="Arial" w:cs="Arial"/>
          <w:sz w:val="20"/>
          <w:szCs w:val="20"/>
        </w:rPr>
        <w:t xml:space="preserve"> </w:t>
      </w:r>
      <w:r w:rsidR="00264E79" w:rsidRPr="00264E79">
        <w:rPr>
          <w:rFonts w:ascii="Arial" w:hAnsi="Arial" w:cs="Arial"/>
          <w:sz w:val="20"/>
          <w:szCs w:val="20"/>
        </w:rPr>
        <w:t xml:space="preserve">elektryczną uwzględniającą: dostosowanie połączeń </w:t>
      </w:r>
      <w:r w:rsidR="00C217FA" w:rsidRPr="00264E79">
        <w:rPr>
          <w:rFonts w:ascii="Arial" w:hAnsi="Arial" w:cs="Arial"/>
          <w:sz w:val="20"/>
          <w:szCs w:val="20"/>
        </w:rPr>
        <w:t>kabli</w:t>
      </w:r>
      <w:r w:rsidR="00C217FA" w:rsidRPr="00C217FA">
        <w:rPr>
          <w:rFonts w:ascii="Arial" w:hAnsi="Arial" w:cs="Arial"/>
          <w:sz w:val="20"/>
          <w:szCs w:val="20"/>
        </w:rPr>
        <w:t xml:space="preserve"> zasilających</w:t>
      </w:r>
      <w:r w:rsidR="00264E79" w:rsidRPr="00C217FA">
        <w:rPr>
          <w:rFonts w:ascii="Arial" w:hAnsi="Arial" w:cs="Arial"/>
          <w:sz w:val="20"/>
          <w:szCs w:val="20"/>
        </w:rPr>
        <w:t xml:space="preserve">, odpływowych i sterowniczych do nowego </w:t>
      </w:r>
      <w:r w:rsidR="004051B2" w:rsidRPr="00C217FA">
        <w:rPr>
          <w:rFonts w:ascii="Arial" w:hAnsi="Arial" w:cs="Arial"/>
          <w:sz w:val="20"/>
          <w:szCs w:val="20"/>
        </w:rPr>
        <w:t>układu</w:t>
      </w:r>
      <w:r w:rsidR="004051B2">
        <w:rPr>
          <w:rFonts w:ascii="Arial" w:hAnsi="Arial" w:cs="Arial"/>
          <w:sz w:val="20"/>
          <w:szCs w:val="20"/>
        </w:rPr>
        <w:t>;</w:t>
      </w:r>
    </w:p>
    <w:p w14:paraId="6BEFAC62" w14:textId="0B072E37" w:rsidR="00264E79" w:rsidRDefault="00264E7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opracowanie wytycznych dotyczących: pomieszczeń technicznych dla nowych rozdzielni</w:t>
      </w:r>
      <w:r w:rsidR="00EB3B49">
        <w:rPr>
          <w:rFonts w:ascii="Arial" w:hAnsi="Arial" w:cs="Arial"/>
          <w:sz w:val="20"/>
          <w:szCs w:val="20"/>
        </w:rPr>
        <w:t xml:space="preserve">, przedstawienie </w:t>
      </w:r>
      <w:r w:rsidR="00510371">
        <w:rPr>
          <w:rFonts w:ascii="Arial" w:hAnsi="Arial" w:cs="Arial"/>
          <w:sz w:val="20"/>
          <w:szCs w:val="20"/>
        </w:rPr>
        <w:t>możliwości montażu</w:t>
      </w:r>
      <w:r w:rsidR="00EB3B49">
        <w:rPr>
          <w:rFonts w:ascii="Arial" w:hAnsi="Arial" w:cs="Arial"/>
          <w:sz w:val="20"/>
          <w:szCs w:val="20"/>
        </w:rPr>
        <w:t xml:space="preserve"> falowników do pomp</w:t>
      </w:r>
    </w:p>
    <w:p w14:paraId="33469270" w14:textId="040C1A5A" w:rsidR="009F5329" w:rsidRPr="00264E79" w:rsidRDefault="009F532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opracowanie</w:t>
      </w:r>
      <w:r>
        <w:rPr>
          <w:rFonts w:ascii="Arial" w:hAnsi="Arial" w:cs="Arial"/>
          <w:sz w:val="20"/>
          <w:szCs w:val="20"/>
        </w:rPr>
        <w:t xml:space="preserve"> przebiegu tras kablowych dla połącze</w:t>
      </w:r>
      <w:r w:rsidR="00EB3B49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rozdzielni oraz urządzeń odbiorczych</w:t>
      </w:r>
      <w:r w:rsidR="00EB3B49">
        <w:rPr>
          <w:rFonts w:ascii="Arial" w:hAnsi="Arial" w:cs="Arial"/>
          <w:sz w:val="20"/>
          <w:szCs w:val="20"/>
        </w:rPr>
        <w:t xml:space="preserve"> i sterowniczych</w:t>
      </w:r>
      <w:r>
        <w:rPr>
          <w:rFonts w:ascii="Arial" w:hAnsi="Arial" w:cs="Arial"/>
          <w:sz w:val="20"/>
          <w:szCs w:val="20"/>
        </w:rPr>
        <w:t>.</w:t>
      </w:r>
    </w:p>
    <w:p w14:paraId="588D3845" w14:textId="2D849CD1" w:rsidR="00264E79" w:rsidRPr="00264E79" w:rsidRDefault="00264E7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 xml:space="preserve">opracowanie pozostałych wytycznych obejmującą: technologię prac, pozwalające na maksymalne skrócenie terminu realizacji, pozostałych prac w szczególności dla branży </w:t>
      </w:r>
      <w:r w:rsidR="009F5329">
        <w:rPr>
          <w:rFonts w:ascii="Arial" w:hAnsi="Arial" w:cs="Arial"/>
          <w:sz w:val="20"/>
          <w:szCs w:val="20"/>
        </w:rPr>
        <w:t xml:space="preserve">elektrycznej, </w:t>
      </w:r>
      <w:r w:rsidRPr="00264E79">
        <w:rPr>
          <w:rFonts w:ascii="Arial" w:hAnsi="Arial" w:cs="Arial"/>
          <w:sz w:val="20"/>
          <w:szCs w:val="20"/>
        </w:rPr>
        <w:t>budowlanej i konstrukcyjnej;</w:t>
      </w:r>
    </w:p>
    <w:p w14:paraId="79840972" w14:textId="271B7992" w:rsidR="00264E79" w:rsidRPr="00264E79" w:rsidRDefault="00B06D8E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64E79" w:rsidRPr="00264E79">
        <w:rPr>
          <w:rFonts w:ascii="Arial" w:hAnsi="Arial" w:cs="Arial"/>
          <w:sz w:val="20"/>
          <w:szCs w:val="20"/>
        </w:rPr>
        <w:t>rzygotowanie: przedmiaru robót oraz specyfikacji materiałowej z uwzględnieniem dostawcy;</w:t>
      </w:r>
    </w:p>
    <w:p w14:paraId="596B42A3" w14:textId="260BED5A" w:rsidR="00264E79" w:rsidRPr="00264E79" w:rsidRDefault="00B06D8E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264E79" w:rsidRPr="00264E79">
        <w:rPr>
          <w:rFonts w:ascii="Arial" w:hAnsi="Arial" w:cs="Arial"/>
          <w:sz w:val="20"/>
          <w:szCs w:val="20"/>
        </w:rPr>
        <w:t>pracowanie kosztorysu inwestorskiego;</w:t>
      </w:r>
    </w:p>
    <w:p w14:paraId="02E85A89" w14:textId="77589184" w:rsidR="00264E79" w:rsidRPr="00264E79" w:rsidRDefault="00264E7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przygotowanie wstępnego harmonogramu realizacji.</w:t>
      </w:r>
    </w:p>
    <w:p w14:paraId="26E5DBCA" w14:textId="6CBFE426" w:rsidR="00264E79" w:rsidRPr="00264E79" w:rsidRDefault="00264E7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 xml:space="preserve">uzgodnienie dokumentacji </w:t>
      </w:r>
      <w:proofErr w:type="spellStart"/>
      <w:r w:rsidRPr="00264E79">
        <w:rPr>
          <w:rFonts w:ascii="Arial" w:hAnsi="Arial" w:cs="Arial"/>
          <w:sz w:val="20"/>
          <w:szCs w:val="20"/>
        </w:rPr>
        <w:t>przedwykonawczej</w:t>
      </w:r>
      <w:proofErr w:type="spellEnd"/>
      <w:r w:rsidRPr="00264E79">
        <w:rPr>
          <w:rFonts w:ascii="Arial" w:hAnsi="Arial" w:cs="Arial"/>
          <w:sz w:val="20"/>
          <w:szCs w:val="20"/>
        </w:rPr>
        <w:t xml:space="preserve"> z rzeczoznawcą w zakresie wymagań BHP, ochrony p. pożarowej (projekt musi być podpisany i opieczętowany przez osoby posiadające odpowiednie uprawnienia w danym zakresie).</w:t>
      </w:r>
    </w:p>
    <w:p w14:paraId="5B2D99B1" w14:textId="1D007D13" w:rsidR="00264E79" w:rsidRDefault="00264E79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Informację BIOZ</w:t>
      </w:r>
      <w:r w:rsidR="00EB3B49">
        <w:rPr>
          <w:rFonts w:ascii="Arial" w:hAnsi="Arial" w:cs="Arial"/>
          <w:sz w:val="20"/>
          <w:szCs w:val="20"/>
        </w:rPr>
        <w:t xml:space="preserve"> dla opracowanego zakresu prac</w:t>
      </w:r>
      <w:r w:rsidRPr="00264E79">
        <w:rPr>
          <w:rFonts w:ascii="Arial" w:hAnsi="Arial" w:cs="Arial"/>
          <w:sz w:val="20"/>
          <w:szCs w:val="20"/>
        </w:rPr>
        <w:t>.</w:t>
      </w:r>
    </w:p>
    <w:p w14:paraId="6CEB01CB" w14:textId="2209F593" w:rsidR="00510371" w:rsidRDefault="008C6F38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Analizę </w:t>
      </w:r>
      <w:r w:rsidR="00510371">
        <w:rPr>
          <w:rFonts w:ascii="Arial" w:hAnsi="Arial" w:cs="Arial"/>
          <w:sz w:val="20"/>
          <w:szCs w:val="20"/>
        </w:rPr>
        <w:t>HAZOP</w:t>
      </w:r>
    </w:p>
    <w:p w14:paraId="54314F5E" w14:textId="0DE8A0DA" w:rsidR="0048386B" w:rsidRDefault="0048386B" w:rsidP="00FD5513">
      <w:pPr>
        <w:pStyle w:val="Akapitzlist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 listy odbiorowej (</w:t>
      </w:r>
      <w:proofErr w:type="spellStart"/>
      <w:r>
        <w:rPr>
          <w:rFonts w:ascii="Arial" w:hAnsi="Arial" w:cs="Arial"/>
          <w:sz w:val="20"/>
          <w:szCs w:val="20"/>
        </w:rPr>
        <w:t>checklisty</w:t>
      </w:r>
      <w:proofErr w:type="spellEnd"/>
      <w:r>
        <w:rPr>
          <w:rFonts w:ascii="Arial" w:hAnsi="Arial" w:cs="Arial"/>
          <w:sz w:val="20"/>
          <w:szCs w:val="20"/>
        </w:rPr>
        <w:t>) dla Generalnego Wykonawcy w ramach realizacji zakresu rzeczowego na podstawie opracowanej dokumentacji projektowej</w:t>
      </w:r>
    </w:p>
    <w:p w14:paraId="687B01A6" w14:textId="77777777" w:rsidR="00F804C4" w:rsidRPr="004051B2" w:rsidRDefault="00F804C4" w:rsidP="004051B2">
      <w:pPr>
        <w:spacing w:after="60"/>
        <w:ind w:left="1080"/>
        <w:jc w:val="both"/>
        <w:rPr>
          <w:rFonts w:ascii="Arial" w:hAnsi="Arial" w:cs="Arial"/>
          <w:sz w:val="20"/>
          <w:szCs w:val="20"/>
        </w:rPr>
      </w:pPr>
    </w:p>
    <w:p w14:paraId="578EE8D2" w14:textId="77777777" w:rsidR="00F804C4" w:rsidRDefault="00264E79" w:rsidP="00C664C8">
      <w:p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Uzyskanie wszystkich wymaganych opinii, uzgodnień, zgód, zatwierdzeń, zgłoszeń, zezwoleń i decyzji formalno-prawnych niezbędnych do złożenia wniosku oraz uzyskania w imieniu Zamawiającego ostatecznych decyzji zezwalających na realizację robót budowlanych (w razie konieczności).</w:t>
      </w:r>
      <w:r w:rsidR="00F804C4">
        <w:rPr>
          <w:rFonts w:ascii="Arial" w:hAnsi="Arial" w:cs="Arial"/>
          <w:sz w:val="20"/>
          <w:szCs w:val="20"/>
        </w:rPr>
        <w:t xml:space="preserve"> </w:t>
      </w:r>
    </w:p>
    <w:p w14:paraId="6E75E233" w14:textId="0994778C" w:rsidR="00F51DF9" w:rsidRDefault="00F804C4" w:rsidP="00C664C8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tym uzgodnień dotyczących dostosowania </w:t>
      </w:r>
      <w:r w:rsidR="00130B68">
        <w:rPr>
          <w:rFonts w:ascii="Arial" w:hAnsi="Arial" w:cs="Arial"/>
          <w:sz w:val="20"/>
          <w:szCs w:val="20"/>
        </w:rPr>
        <w:t>rozdzielni</w:t>
      </w:r>
      <w:r>
        <w:rPr>
          <w:rFonts w:ascii="Arial" w:hAnsi="Arial" w:cs="Arial"/>
          <w:sz w:val="20"/>
          <w:szCs w:val="20"/>
        </w:rPr>
        <w:t xml:space="preserve"> OPT-6 ze spółką </w:t>
      </w:r>
      <w:proofErr w:type="spellStart"/>
      <w:r>
        <w:rPr>
          <w:rFonts w:ascii="Arial" w:hAnsi="Arial" w:cs="Arial"/>
          <w:sz w:val="20"/>
          <w:szCs w:val="20"/>
        </w:rPr>
        <w:t>Energomedia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49EC4FBD" w14:textId="5FC1A37C" w:rsidR="00264E79" w:rsidRPr="00264E79" w:rsidRDefault="00264E79" w:rsidP="00C664C8">
      <w:pPr>
        <w:spacing w:after="60"/>
        <w:jc w:val="both"/>
        <w:rPr>
          <w:rFonts w:ascii="Arial" w:hAnsi="Arial" w:cs="Arial"/>
          <w:sz w:val="20"/>
          <w:szCs w:val="20"/>
        </w:rPr>
      </w:pPr>
      <w:r w:rsidRPr="00264E79">
        <w:rPr>
          <w:rFonts w:ascii="Arial" w:hAnsi="Arial" w:cs="Arial"/>
          <w:sz w:val="20"/>
          <w:szCs w:val="20"/>
        </w:rPr>
        <w:t>Dodatkowo oferent</w:t>
      </w:r>
      <w:r w:rsidR="00F51DF9">
        <w:rPr>
          <w:rFonts w:ascii="Arial" w:hAnsi="Arial" w:cs="Arial"/>
          <w:sz w:val="20"/>
          <w:szCs w:val="20"/>
        </w:rPr>
        <w:t>,</w:t>
      </w:r>
      <w:r w:rsidRPr="00264E79">
        <w:rPr>
          <w:rFonts w:ascii="Arial" w:hAnsi="Arial" w:cs="Arial"/>
          <w:sz w:val="20"/>
          <w:szCs w:val="20"/>
        </w:rPr>
        <w:t xml:space="preserve"> w ramach </w:t>
      </w:r>
      <w:r w:rsidRPr="00F51DF9">
        <w:rPr>
          <w:rFonts w:ascii="Arial" w:hAnsi="Arial" w:cs="Arial"/>
          <w:i/>
          <w:iCs/>
          <w:sz w:val="20"/>
          <w:szCs w:val="20"/>
        </w:rPr>
        <w:t>opcjonalnych prac dodatkowych</w:t>
      </w:r>
      <w:r w:rsidR="00F51DF9">
        <w:rPr>
          <w:rFonts w:ascii="Arial" w:hAnsi="Arial" w:cs="Arial"/>
          <w:sz w:val="20"/>
          <w:szCs w:val="20"/>
        </w:rPr>
        <w:t>,</w:t>
      </w:r>
      <w:r w:rsidRPr="00264E79">
        <w:rPr>
          <w:rFonts w:ascii="Arial" w:hAnsi="Arial" w:cs="Arial"/>
          <w:sz w:val="20"/>
          <w:szCs w:val="20"/>
        </w:rPr>
        <w:t xml:space="preserve"> wskaże oczekiwaną kwotę (za 1 roboczogodzinę pracy) za wsparcie, konsultacje i nadzór </w:t>
      </w:r>
      <w:r w:rsidR="00130B68" w:rsidRPr="00264E79">
        <w:rPr>
          <w:rFonts w:ascii="Arial" w:hAnsi="Arial" w:cs="Arial"/>
          <w:sz w:val="20"/>
          <w:szCs w:val="20"/>
        </w:rPr>
        <w:t>techniczny dotyczący</w:t>
      </w:r>
      <w:r w:rsidRPr="00264E79">
        <w:rPr>
          <w:rFonts w:ascii="Arial" w:hAnsi="Arial" w:cs="Arial"/>
          <w:sz w:val="20"/>
          <w:szCs w:val="20"/>
        </w:rPr>
        <w:t xml:space="preserve"> późniejszej </w:t>
      </w:r>
      <w:r w:rsidR="00130B68" w:rsidRPr="00264E79">
        <w:rPr>
          <w:rFonts w:ascii="Arial" w:hAnsi="Arial" w:cs="Arial"/>
          <w:sz w:val="20"/>
          <w:szCs w:val="20"/>
        </w:rPr>
        <w:t>realizacji zadania</w:t>
      </w:r>
      <w:r w:rsidRPr="00264E79">
        <w:rPr>
          <w:rFonts w:ascii="Arial" w:hAnsi="Arial" w:cs="Arial"/>
          <w:sz w:val="20"/>
          <w:szCs w:val="20"/>
        </w:rPr>
        <w:t xml:space="preserve">. </w:t>
      </w:r>
    </w:p>
    <w:p w14:paraId="252BAD88" w14:textId="46EC4AAA" w:rsidR="00CC17E7" w:rsidRDefault="00CC17E7" w:rsidP="00FD5513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E0DC8">
        <w:rPr>
          <w:rFonts w:ascii="Arial" w:hAnsi="Arial" w:cs="Arial"/>
          <w:b/>
          <w:sz w:val="22"/>
          <w:u w:val="single"/>
        </w:rPr>
        <w:t xml:space="preserve">Inne wymagania </w:t>
      </w:r>
    </w:p>
    <w:p w14:paraId="17AD0D0E" w14:textId="77777777" w:rsidR="00CC17E7" w:rsidRDefault="00CC17E7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426F9A">
        <w:rPr>
          <w:rFonts w:ascii="Arial" w:hAnsi="Arial" w:cs="Arial"/>
          <w:sz w:val="20"/>
        </w:rPr>
        <w:t>Opracowanie dokumentacji zgodnie z aktualną Ustawą prawa budowlanego, obowiązującymi przepisami, zasadami norm technicznych oraz projektowania.</w:t>
      </w:r>
    </w:p>
    <w:p w14:paraId="64DA92F9" w14:textId="7FC837BE" w:rsidR="00CC17E7" w:rsidRDefault="00CC17E7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Projekt oraz prowadzone prace powinny zakładać usunięcie wszystkich potencjalnych kolizji </w:t>
      </w:r>
      <w:r w:rsidR="004A3EDD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i być ujęte w składanej ofercie.</w:t>
      </w:r>
    </w:p>
    <w:p w14:paraId="30453FD6" w14:textId="77777777" w:rsidR="00CC17E7" w:rsidRPr="001071C8" w:rsidRDefault="00CC17E7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1071C8">
        <w:rPr>
          <w:rFonts w:ascii="Arial" w:hAnsi="Arial" w:cs="Arial"/>
          <w:sz w:val="20"/>
        </w:rPr>
        <w:t>Dokumentację należy opracować w języku polskim w 3 egzemplarzach formie papierowej i 2 egzemplarzach w formie elektronicz</w:t>
      </w:r>
      <w:r>
        <w:rPr>
          <w:rFonts w:ascii="Arial" w:hAnsi="Arial" w:cs="Arial"/>
          <w:sz w:val="20"/>
        </w:rPr>
        <w:t>nej na nośniku cyfrowym (</w:t>
      </w:r>
      <w:r w:rsidRPr="001071C8">
        <w:rPr>
          <w:rFonts w:ascii="Arial" w:hAnsi="Arial" w:cs="Arial"/>
          <w:sz w:val="20"/>
        </w:rPr>
        <w:t>pendrive/dysk przenośny).</w:t>
      </w:r>
    </w:p>
    <w:p w14:paraId="48C7399C" w14:textId="77777777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>Wszystkie prace muszą być wykonane zgodnie z polskim prawem i wewnętrznymi procedurami Zamawiającego.</w:t>
      </w:r>
    </w:p>
    <w:p w14:paraId="1DF9E83F" w14:textId="77777777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>Wszystkie materiały, rozwiązania oraz przewidywany sposób prowadzenia prac muszą być dostosowane do warunków lokalizacyjnych i środowiskowych.</w:t>
      </w:r>
    </w:p>
    <w:p w14:paraId="174F72CF" w14:textId="77777777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5DF43255" w14:textId="77777777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lastRenderedPageBreak/>
        <w:t>Oferenci mają obowiązek zweryfikowania zakresu zamówienia i istniejących warunków lokalizacyjnych podczas wizji lokalnej, której termin przeprowadzenia należy uzgodnić z osobami wskazanymi w treści Zaproszenia do złożenia oferty.</w:t>
      </w:r>
    </w:p>
    <w:p w14:paraId="7C3BDD7D" w14:textId="77777777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>W zakresie Oferty należy uwzględnić wszystkie konieczne prace do wykonania, które przy zachowaniu należytej staranności można przewidzieć dla wykonania zamówienia.</w:t>
      </w:r>
    </w:p>
    <w:p w14:paraId="1FACF2DB" w14:textId="77777777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>Wykonawca po podpisaniu umowy przedstawi Zamawiającemu dokładny harmonogram realizacji tego zadania.</w:t>
      </w:r>
    </w:p>
    <w:p w14:paraId="48ED8B82" w14:textId="77777777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>Każdy Oferent składając ofertę akceptuje istniejące warunki prac wykonawczych na obiekcie.</w:t>
      </w:r>
    </w:p>
    <w:p w14:paraId="5C0DCCCC" w14:textId="77777777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>Wykonawca min. 3 dni przed przystąpieniem prac przedstawi IBWR na realizowany zakres robót zaakceptowany przez służby BHP – Zamawiającego.</w:t>
      </w:r>
    </w:p>
    <w:p w14:paraId="18768E65" w14:textId="77777777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>Oferowana cena za wykonanie przedmiotu zamówienia powinna obejmować kompleks czynności i kosztów z nim związanych łącznie z opłatami pobieranymi przez urzędy i instytucje z tytułu uzgodnień prac projektowych i inne w tym miejscu nie wyszczególnione.</w:t>
      </w:r>
    </w:p>
    <w:p w14:paraId="17417BD4" w14:textId="22A9A37E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>W trakcie prowadzenia prac należy odpowiednio zabezpieczyć elementy infrastruktury (lub innego majątku).</w:t>
      </w:r>
    </w:p>
    <w:p w14:paraId="592703BC" w14:textId="2E5F74CF" w:rsidR="002C3FE2" w:rsidRPr="002C3FE2" w:rsidRDefault="002C3FE2" w:rsidP="00FD5513">
      <w:pPr>
        <w:pStyle w:val="Akapitzlist"/>
        <w:numPr>
          <w:ilvl w:val="3"/>
          <w:numId w:val="6"/>
        </w:numPr>
        <w:spacing w:after="60"/>
        <w:ind w:left="567" w:hanging="357"/>
        <w:jc w:val="both"/>
        <w:rPr>
          <w:rFonts w:ascii="Arial" w:hAnsi="Arial" w:cs="Arial"/>
          <w:sz w:val="20"/>
        </w:rPr>
      </w:pPr>
      <w:r w:rsidRPr="002C3FE2">
        <w:rPr>
          <w:rFonts w:ascii="Arial" w:hAnsi="Arial" w:cs="Arial"/>
          <w:sz w:val="20"/>
        </w:rPr>
        <w:t>Zakłady Produkcyjne ORLEN OIL w trakcie prowadzenia prac są obiektami czynnymi, w związku z czym Wykonawca bezpośrednio przed przystąpieniem do prac dokona przeglądu miejsc prowadzenia prac, upewniając się, czy nie pojawiły się czynniki, które powinny być uwzględnione w sposobie prowadzenia prac</w:t>
      </w:r>
    </w:p>
    <w:sectPr w:rsidR="002C3FE2" w:rsidRPr="002C3FE2" w:rsidSect="00F804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08" w:right="1418" w:bottom="1259" w:left="1418" w:header="709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80F95" w14:textId="77777777" w:rsidR="00630653" w:rsidRDefault="00630653">
      <w:r>
        <w:separator/>
      </w:r>
    </w:p>
  </w:endnote>
  <w:endnote w:type="continuationSeparator" w:id="0">
    <w:p w14:paraId="11A7F474" w14:textId="77777777" w:rsidR="00630653" w:rsidRDefault="0063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FEC8C" w14:textId="77777777" w:rsidR="00BB2D49" w:rsidRDefault="00BB2D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054E0" w14:textId="77777777" w:rsidR="00630653" w:rsidRDefault="00630653">
      <w:r>
        <w:separator/>
      </w:r>
    </w:p>
  </w:footnote>
  <w:footnote w:type="continuationSeparator" w:id="0">
    <w:p w14:paraId="7130D736" w14:textId="77777777" w:rsidR="00630653" w:rsidRDefault="00630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2901" w14:textId="77777777" w:rsidR="00BB2D49" w:rsidRDefault="00BB2D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7A988" w14:textId="4E5D741E" w:rsidR="00FA74BD" w:rsidRDefault="00000000" w:rsidP="00FA74BD">
    <w:pPr>
      <w:jc w:val="center"/>
      <w:rPr>
        <w:rFonts w:ascii="Arial" w:hAnsi="Arial" w:cs="Arial"/>
        <w:sz w:val="20"/>
        <w:szCs w:val="20"/>
      </w:rPr>
    </w:pPr>
    <w:bookmarkStart w:id="7" w:name="_Hlk88550762"/>
    <w:r>
      <w:rPr>
        <w:rFonts w:ascii="Arial" w:hAnsi="Arial" w:cs="Arial"/>
        <w:bCs/>
        <w:noProof/>
        <w:sz w:val="28"/>
        <w:szCs w:val="28"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25650566" r:id="rId2"/>
      </w:object>
    </w:r>
    <w:bookmarkEnd w:id="7"/>
    <w:r w:rsidR="00FA74BD" w:rsidRPr="00FA74BD">
      <w:rPr>
        <w:rFonts w:ascii="Arial" w:hAnsi="Arial" w:cs="Arial"/>
        <w:sz w:val="20"/>
        <w:szCs w:val="20"/>
      </w:rPr>
      <w:t>Odtworzenie rozdzielni i rozdzielnic elektrycznych znajdujących się na Zakładzie</w:t>
    </w:r>
    <w:r w:rsidR="00FA74BD">
      <w:rPr>
        <w:rFonts w:ascii="Arial" w:hAnsi="Arial" w:cs="Arial"/>
        <w:sz w:val="20"/>
        <w:szCs w:val="20"/>
      </w:rPr>
      <w:t xml:space="preserve"> </w:t>
    </w:r>
    <w:r w:rsidR="00FA74BD" w:rsidRPr="00FA74BD">
      <w:rPr>
        <w:rFonts w:ascii="Arial" w:hAnsi="Arial" w:cs="Arial"/>
        <w:sz w:val="20"/>
        <w:szCs w:val="20"/>
      </w:rPr>
      <w:t>Produkcyjnym w Trzebini - ORLEN OIL.</w:t>
    </w:r>
  </w:p>
  <w:p w14:paraId="15E34C53" w14:textId="62B67DBE" w:rsidR="00FA74BD" w:rsidRPr="00CA2FDE" w:rsidRDefault="00FA74BD" w:rsidP="00FA74BD">
    <w:pPr>
      <w:jc w:val="center"/>
      <w:rPr>
        <w:rFonts w:ascii="Arial" w:hAnsi="Arial" w:cs="Arial"/>
        <w:bCs/>
        <w:sz w:val="20"/>
        <w:szCs w:val="20"/>
        <w:lang w:val="en-US"/>
      </w:rPr>
    </w:pPr>
    <w:r w:rsidRPr="00CA2FDE">
      <w:rPr>
        <w:rFonts w:ascii="Arial" w:hAnsi="Arial" w:cs="Arial"/>
        <w:bCs/>
        <w:sz w:val="20"/>
        <w:szCs w:val="20"/>
        <w:lang w:val="en-US"/>
      </w:rPr>
      <w:t xml:space="preserve">PL-OIL-WHR-2024-001212; </w:t>
    </w:r>
  </w:p>
  <w:p w14:paraId="1676B0FD" w14:textId="420F9C93" w:rsidR="00881D8D" w:rsidRPr="00CA2FDE" w:rsidRDefault="00881D8D" w:rsidP="00D04219">
    <w:pPr>
      <w:pStyle w:val="Nagwek"/>
      <w:jc w:val="center"/>
      <w:rPr>
        <w:rFonts w:ascii="Arial" w:hAnsi="Arial" w:cs="Arial"/>
        <w:bCs/>
        <w:sz w:val="22"/>
        <w:szCs w:val="2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2E013" w14:textId="77777777" w:rsidR="00BB2D49" w:rsidRDefault="00BB2D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D3424C8"/>
    <w:lvl w:ilvl="0">
      <w:start w:val="1"/>
      <w:numFmt w:val="bullet"/>
      <w:pStyle w:val="Listapunktowana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7C412B"/>
    <w:multiLevelType w:val="hybridMultilevel"/>
    <w:tmpl w:val="BBEE43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32D78"/>
    <w:multiLevelType w:val="hybridMultilevel"/>
    <w:tmpl w:val="8B0CDC76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210DE"/>
    <w:multiLevelType w:val="hybridMultilevel"/>
    <w:tmpl w:val="8B0CD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D0851"/>
    <w:multiLevelType w:val="hybridMultilevel"/>
    <w:tmpl w:val="77789972"/>
    <w:lvl w:ilvl="0" w:tplc="4E86DB3A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1703F8"/>
    <w:multiLevelType w:val="hybridMultilevel"/>
    <w:tmpl w:val="60ECD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461550">
    <w:abstractNumId w:val="3"/>
  </w:num>
  <w:num w:numId="2" w16cid:durableId="45497266">
    <w:abstractNumId w:val="2"/>
  </w:num>
  <w:num w:numId="3" w16cid:durableId="1016888830">
    <w:abstractNumId w:val="7"/>
  </w:num>
  <w:num w:numId="4" w16cid:durableId="2067758599">
    <w:abstractNumId w:val="0"/>
  </w:num>
  <w:num w:numId="5" w16cid:durableId="1925675801">
    <w:abstractNumId w:val="1"/>
  </w:num>
  <w:num w:numId="6" w16cid:durableId="1109662774">
    <w:abstractNumId w:val="8"/>
  </w:num>
  <w:num w:numId="7" w16cid:durableId="1318878037">
    <w:abstractNumId w:val="6"/>
  </w:num>
  <w:num w:numId="8" w16cid:durableId="118498763">
    <w:abstractNumId w:val="5"/>
  </w:num>
  <w:num w:numId="9" w16cid:durableId="1882743355">
    <w:abstractNumId w:val="4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uczmańska Joanna (OIL)">
    <w15:presenceInfo w15:providerId="AD" w15:userId="S::kuczmanskaj@orlen.pl::bea94310-970e-4b75-ba1c-3c02bf4e5d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147F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37593"/>
    <w:rsid w:val="00050424"/>
    <w:rsid w:val="00051928"/>
    <w:rsid w:val="00051B7A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38E1"/>
    <w:rsid w:val="00074D42"/>
    <w:rsid w:val="00076EDC"/>
    <w:rsid w:val="0007746E"/>
    <w:rsid w:val="000774C6"/>
    <w:rsid w:val="00080D26"/>
    <w:rsid w:val="000848A1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A73CE"/>
    <w:rsid w:val="000B0432"/>
    <w:rsid w:val="000B07B4"/>
    <w:rsid w:val="000B41B8"/>
    <w:rsid w:val="000B41F7"/>
    <w:rsid w:val="000B52EB"/>
    <w:rsid w:val="000B60B5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37AE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BB1"/>
    <w:rsid w:val="00117DD4"/>
    <w:rsid w:val="0012026E"/>
    <w:rsid w:val="00120AB6"/>
    <w:rsid w:val="00124348"/>
    <w:rsid w:val="001246C4"/>
    <w:rsid w:val="0012498A"/>
    <w:rsid w:val="00125F75"/>
    <w:rsid w:val="00130B68"/>
    <w:rsid w:val="00132A82"/>
    <w:rsid w:val="00134058"/>
    <w:rsid w:val="001359CA"/>
    <w:rsid w:val="00135A52"/>
    <w:rsid w:val="00141E48"/>
    <w:rsid w:val="00143263"/>
    <w:rsid w:val="00143FF0"/>
    <w:rsid w:val="00144A19"/>
    <w:rsid w:val="00146A5C"/>
    <w:rsid w:val="001510BD"/>
    <w:rsid w:val="0015190A"/>
    <w:rsid w:val="00152F94"/>
    <w:rsid w:val="00153067"/>
    <w:rsid w:val="00156B4A"/>
    <w:rsid w:val="00156B7F"/>
    <w:rsid w:val="001608B2"/>
    <w:rsid w:val="0016365D"/>
    <w:rsid w:val="00164476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7E4D"/>
    <w:rsid w:val="001D15E1"/>
    <w:rsid w:val="001D4C6E"/>
    <w:rsid w:val="001D5219"/>
    <w:rsid w:val="001E0B15"/>
    <w:rsid w:val="001E10BE"/>
    <w:rsid w:val="001E46DC"/>
    <w:rsid w:val="001E4763"/>
    <w:rsid w:val="001E79C0"/>
    <w:rsid w:val="001F4C52"/>
    <w:rsid w:val="001F55FD"/>
    <w:rsid w:val="001F6187"/>
    <w:rsid w:val="001F7BC8"/>
    <w:rsid w:val="001F7C76"/>
    <w:rsid w:val="0020390C"/>
    <w:rsid w:val="00206F07"/>
    <w:rsid w:val="00207757"/>
    <w:rsid w:val="002100F3"/>
    <w:rsid w:val="00210946"/>
    <w:rsid w:val="002114C0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2D7A"/>
    <w:rsid w:val="002341DB"/>
    <w:rsid w:val="002359D0"/>
    <w:rsid w:val="00237267"/>
    <w:rsid w:val="00237ECC"/>
    <w:rsid w:val="002417EC"/>
    <w:rsid w:val="0024305C"/>
    <w:rsid w:val="00246518"/>
    <w:rsid w:val="002469F5"/>
    <w:rsid w:val="00251F6C"/>
    <w:rsid w:val="00253616"/>
    <w:rsid w:val="00255FC9"/>
    <w:rsid w:val="0026047E"/>
    <w:rsid w:val="002626AA"/>
    <w:rsid w:val="00262AE8"/>
    <w:rsid w:val="00264793"/>
    <w:rsid w:val="00264E79"/>
    <w:rsid w:val="002653F6"/>
    <w:rsid w:val="00265A95"/>
    <w:rsid w:val="00267037"/>
    <w:rsid w:val="0027072E"/>
    <w:rsid w:val="00274EA1"/>
    <w:rsid w:val="002753BE"/>
    <w:rsid w:val="00276513"/>
    <w:rsid w:val="0028117E"/>
    <w:rsid w:val="00282940"/>
    <w:rsid w:val="00282F2F"/>
    <w:rsid w:val="002845A9"/>
    <w:rsid w:val="00286198"/>
    <w:rsid w:val="002877C7"/>
    <w:rsid w:val="002905EB"/>
    <w:rsid w:val="00292C70"/>
    <w:rsid w:val="002942EB"/>
    <w:rsid w:val="0029622C"/>
    <w:rsid w:val="002A09D0"/>
    <w:rsid w:val="002A311F"/>
    <w:rsid w:val="002A3B6D"/>
    <w:rsid w:val="002A3D2E"/>
    <w:rsid w:val="002A3F45"/>
    <w:rsid w:val="002B3106"/>
    <w:rsid w:val="002B38E0"/>
    <w:rsid w:val="002B3A6F"/>
    <w:rsid w:val="002B3F08"/>
    <w:rsid w:val="002B428A"/>
    <w:rsid w:val="002B63AA"/>
    <w:rsid w:val="002C0771"/>
    <w:rsid w:val="002C090C"/>
    <w:rsid w:val="002C131B"/>
    <w:rsid w:val="002C23CF"/>
    <w:rsid w:val="002C2AE4"/>
    <w:rsid w:val="002C3FE2"/>
    <w:rsid w:val="002C45CF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682"/>
    <w:rsid w:val="002D5748"/>
    <w:rsid w:val="002D6B9B"/>
    <w:rsid w:val="002D79D8"/>
    <w:rsid w:val="002E3B78"/>
    <w:rsid w:val="002E5AC8"/>
    <w:rsid w:val="002E7595"/>
    <w:rsid w:val="002E7A68"/>
    <w:rsid w:val="002F3AC6"/>
    <w:rsid w:val="002F78C6"/>
    <w:rsid w:val="00302284"/>
    <w:rsid w:val="00302CF3"/>
    <w:rsid w:val="00302D7F"/>
    <w:rsid w:val="00303869"/>
    <w:rsid w:val="00303C63"/>
    <w:rsid w:val="003045B7"/>
    <w:rsid w:val="00305667"/>
    <w:rsid w:val="00307936"/>
    <w:rsid w:val="00311FA9"/>
    <w:rsid w:val="0031235C"/>
    <w:rsid w:val="00315C42"/>
    <w:rsid w:val="00316643"/>
    <w:rsid w:val="003172A6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2CFA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3D24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449A"/>
    <w:rsid w:val="0038238C"/>
    <w:rsid w:val="003823E9"/>
    <w:rsid w:val="00382C8F"/>
    <w:rsid w:val="00384BC5"/>
    <w:rsid w:val="00386734"/>
    <w:rsid w:val="003916B3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07A6"/>
    <w:rsid w:val="003F1B6A"/>
    <w:rsid w:val="003F20EA"/>
    <w:rsid w:val="003F43D8"/>
    <w:rsid w:val="003F4589"/>
    <w:rsid w:val="003F720F"/>
    <w:rsid w:val="0040250E"/>
    <w:rsid w:val="00402AAF"/>
    <w:rsid w:val="00403DA3"/>
    <w:rsid w:val="004051B2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6824"/>
    <w:rsid w:val="00437493"/>
    <w:rsid w:val="00437B70"/>
    <w:rsid w:val="00442FC8"/>
    <w:rsid w:val="00445DA7"/>
    <w:rsid w:val="004474BF"/>
    <w:rsid w:val="00447516"/>
    <w:rsid w:val="004508EB"/>
    <w:rsid w:val="00450F45"/>
    <w:rsid w:val="0045560B"/>
    <w:rsid w:val="004556A3"/>
    <w:rsid w:val="00455CAB"/>
    <w:rsid w:val="004623C3"/>
    <w:rsid w:val="00464C9E"/>
    <w:rsid w:val="0047327E"/>
    <w:rsid w:val="00473DF3"/>
    <w:rsid w:val="00476450"/>
    <w:rsid w:val="004771D9"/>
    <w:rsid w:val="00480A73"/>
    <w:rsid w:val="0048386B"/>
    <w:rsid w:val="004873BC"/>
    <w:rsid w:val="00487969"/>
    <w:rsid w:val="00490D62"/>
    <w:rsid w:val="00491FF0"/>
    <w:rsid w:val="0049382F"/>
    <w:rsid w:val="004A12D0"/>
    <w:rsid w:val="004A23A2"/>
    <w:rsid w:val="004A3D28"/>
    <w:rsid w:val="004A3EDD"/>
    <w:rsid w:val="004A3EF1"/>
    <w:rsid w:val="004A428D"/>
    <w:rsid w:val="004A52F0"/>
    <w:rsid w:val="004A6144"/>
    <w:rsid w:val="004A644E"/>
    <w:rsid w:val="004A755B"/>
    <w:rsid w:val="004A75A3"/>
    <w:rsid w:val="004A7ECC"/>
    <w:rsid w:val="004A7F65"/>
    <w:rsid w:val="004B0B58"/>
    <w:rsid w:val="004B2F62"/>
    <w:rsid w:val="004B39F1"/>
    <w:rsid w:val="004B4AD8"/>
    <w:rsid w:val="004B7D38"/>
    <w:rsid w:val="004C186A"/>
    <w:rsid w:val="004C1BE4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079CA"/>
    <w:rsid w:val="00510371"/>
    <w:rsid w:val="00510EFC"/>
    <w:rsid w:val="00511EC6"/>
    <w:rsid w:val="00511F73"/>
    <w:rsid w:val="0051478B"/>
    <w:rsid w:val="005149DB"/>
    <w:rsid w:val="0051606D"/>
    <w:rsid w:val="00517D5A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1781"/>
    <w:rsid w:val="005432B5"/>
    <w:rsid w:val="00543C0A"/>
    <w:rsid w:val="005442FE"/>
    <w:rsid w:val="00544B2F"/>
    <w:rsid w:val="0054569F"/>
    <w:rsid w:val="00545782"/>
    <w:rsid w:val="00545D87"/>
    <w:rsid w:val="0054632C"/>
    <w:rsid w:val="00546A6E"/>
    <w:rsid w:val="00551D8C"/>
    <w:rsid w:val="00552557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211"/>
    <w:rsid w:val="0057362B"/>
    <w:rsid w:val="00573AB5"/>
    <w:rsid w:val="005741FF"/>
    <w:rsid w:val="005742A5"/>
    <w:rsid w:val="00576621"/>
    <w:rsid w:val="00577D3B"/>
    <w:rsid w:val="00580C6D"/>
    <w:rsid w:val="00582455"/>
    <w:rsid w:val="0058414F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1F3B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FD3"/>
    <w:rsid w:val="005E3B57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65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40B6"/>
    <w:rsid w:val="00655361"/>
    <w:rsid w:val="0065580C"/>
    <w:rsid w:val="00656B98"/>
    <w:rsid w:val="00660FBC"/>
    <w:rsid w:val="00662AE4"/>
    <w:rsid w:val="0066319B"/>
    <w:rsid w:val="006647B3"/>
    <w:rsid w:val="00667579"/>
    <w:rsid w:val="006702FA"/>
    <w:rsid w:val="00671031"/>
    <w:rsid w:val="00671746"/>
    <w:rsid w:val="006721F4"/>
    <w:rsid w:val="006739EB"/>
    <w:rsid w:val="00674648"/>
    <w:rsid w:val="00675A81"/>
    <w:rsid w:val="00675D60"/>
    <w:rsid w:val="0067699C"/>
    <w:rsid w:val="00676BA4"/>
    <w:rsid w:val="00677A4D"/>
    <w:rsid w:val="0068184C"/>
    <w:rsid w:val="00681DA9"/>
    <w:rsid w:val="00682B5D"/>
    <w:rsid w:val="00683AFB"/>
    <w:rsid w:val="00685071"/>
    <w:rsid w:val="00686A09"/>
    <w:rsid w:val="00686F01"/>
    <w:rsid w:val="00687967"/>
    <w:rsid w:val="006914ED"/>
    <w:rsid w:val="0069330E"/>
    <w:rsid w:val="006947AE"/>
    <w:rsid w:val="00695391"/>
    <w:rsid w:val="006958C7"/>
    <w:rsid w:val="006979C9"/>
    <w:rsid w:val="006A0641"/>
    <w:rsid w:val="006A20E3"/>
    <w:rsid w:val="006A2287"/>
    <w:rsid w:val="006A3269"/>
    <w:rsid w:val="006A540A"/>
    <w:rsid w:val="006A74F7"/>
    <w:rsid w:val="006A75F3"/>
    <w:rsid w:val="006B114D"/>
    <w:rsid w:val="006B1524"/>
    <w:rsid w:val="006B15CE"/>
    <w:rsid w:val="006B1CA3"/>
    <w:rsid w:val="006B2F66"/>
    <w:rsid w:val="006B7CA6"/>
    <w:rsid w:val="006C061D"/>
    <w:rsid w:val="006C07D9"/>
    <w:rsid w:val="006C09C1"/>
    <w:rsid w:val="006C0DC8"/>
    <w:rsid w:val="006C1020"/>
    <w:rsid w:val="006C3035"/>
    <w:rsid w:val="006C7C53"/>
    <w:rsid w:val="006D0368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29C3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7AB"/>
    <w:rsid w:val="00714ABD"/>
    <w:rsid w:val="00720B69"/>
    <w:rsid w:val="00723D57"/>
    <w:rsid w:val="00726FAA"/>
    <w:rsid w:val="00727552"/>
    <w:rsid w:val="00732ACC"/>
    <w:rsid w:val="00733C8E"/>
    <w:rsid w:val="00734EDF"/>
    <w:rsid w:val="00734F1C"/>
    <w:rsid w:val="00735F3A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58C6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166"/>
    <w:rsid w:val="0078190C"/>
    <w:rsid w:val="007851C2"/>
    <w:rsid w:val="0078565F"/>
    <w:rsid w:val="007856B3"/>
    <w:rsid w:val="00787FA2"/>
    <w:rsid w:val="00790DEC"/>
    <w:rsid w:val="00795B8B"/>
    <w:rsid w:val="00795CAE"/>
    <w:rsid w:val="007A165A"/>
    <w:rsid w:val="007A1678"/>
    <w:rsid w:val="007A33C7"/>
    <w:rsid w:val="007A4CFE"/>
    <w:rsid w:val="007A568A"/>
    <w:rsid w:val="007B03CD"/>
    <w:rsid w:val="007B21D3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C5D6E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7F7637"/>
    <w:rsid w:val="00800D5C"/>
    <w:rsid w:val="00800FC2"/>
    <w:rsid w:val="00803DAC"/>
    <w:rsid w:val="008046F1"/>
    <w:rsid w:val="008063B4"/>
    <w:rsid w:val="0080755A"/>
    <w:rsid w:val="0081079E"/>
    <w:rsid w:val="00810D8A"/>
    <w:rsid w:val="0081116F"/>
    <w:rsid w:val="00811945"/>
    <w:rsid w:val="00814A45"/>
    <w:rsid w:val="00814C3D"/>
    <w:rsid w:val="0081568C"/>
    <w:rsid w:val="00815ACA"/>
    <w:rsid w:val="00815EB4"/>
    <w:rsid w:val="008271A5"/>
    <w:rsid w:val="00827529"/>
    <w:rsid w:val="00827BBF"/>
    <w:rsid w:val="00827DC4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5077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0580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C6F38"/>
    <w:rsid w:val="008D3627"/>
    <w:rsid w:val="008D5DF6"/>
    <w:rsid w:val="008D637B"/>
    <w:rsid w:val="008E676D"/>
    <w:rsid w:val="008E6D94"/>
    <w:rsid w:val="008F1F1D"/>
    <w:rsid w:val="008F2617"/>
    <w:rsid w:val="008F3008"/>
    <w:rsid w:val="008F5011"/>
    <w:rsid w:val="008F55B8"/>
    <w:rsid w:val="008F7068"/>
    <w:rsid w:val="008F7A82"/>
    <w:rsid w:val="00900391"/>
    <w:rsid w:val="00900D7F"/>
    <w:rsid w:val="00901C4F"/>
    <w:rsid w:val="00901D54"/>
    <w:rsid w:val="00905842"/>
    <w:rsid w:val="0090726A"/>
    <w:rsid w:val="00907BC6"/>
    <w:rsid w:val="00907F82"/>
    <w:rsid w:val="0091091C"/>
    <w:rsid w:val="009111B1"/>
    <w:rsid w:val="00913339"/>
    <w:rsid w:val="009136FA"/>
    <w:rsid w:val="00914DA3"/>
    <w:rsid w:val="00917884"/>
    <w:rsid w:val="00921036"/>
    <w:rsid w:val="00921DD0"/>
    <w:rsid w:val="0092265B"/>
    <w:rsid w:val="00922FC2"/>
    <w:rsid w:val="0092314A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2F3A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7692F"/>
    <w:rsid w:val="0098232F"/>
    <w:rsid w:val="00982341"/>
    <w:rsid w:val="0098402C"/>
    <w:rsid w:val="009863E5"/>
    <w:rsid w:val="00990ED8"/>
    <w:rsid w:val="00991D35"/>
    <w:rsid w:val="00991F57"/>
    <w:rsid w:val="0099401B"/>
    <w:rsid w:val="00994F60"/>
    <w:rsid w:val="00996567"/>
    <w:rsid w:val="00997BF4"/>
    <w:rsid w:val="009A180B"/>
    <w:rsid w:val="009A1BC5"/>
    <w:rsid w:val="009A7401"/>
    <w:rsid w:val="009B15D0"/>
    <w:rsid w:val="009B2968"/>
    <w:rsid w:val="009B4924"/>
    <w:rsid w:val="009B4951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C7EA6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29"/>
    <w:rsid w:val="009F5345"/>
    <w:rsid w:val="009F6E66"/>
    <w:rsid w:val="00A00D2D"/>
    <w:rsid w:val="00A03B18"/>
    <w:rsid w:val="00A03CF1"/>
    <w:rsid w:val="00A04197"/>
    <w:rsid w:val="00A074F9"/>
    <w:rsid w:val="00A1054A"/>
    <w:rsid w:val="00A121B5"/>
    <w:rsid w:val="00A12E3A"/>
    <w:rsid w:val="00A177AD"/>
    <w:rsid w:val="00A17C43"/>
    <w:rsid w:val="00A17CEE"/>
    <w:rsid w:val="00A23240"/>
    <w:rsid w:val="00A248B1"/>
    <w:rsid w:val="00A25614"/>
    <w:rsid w:val="00A30333"/>
    <w:rsid w:val="00A320C6"/>
    <w:rsid w:val="00A33361"/>
    <w:rsid w:val="00A340ED"/>
    <w:rsid w:val="00A34A6E"/>
    <w:rsid w:val="00A36EC9"/>
    <w:rsid w:val="00A373B5"/>
    <w:rsid w:val="00A373D5"/>
    <w:rsid w:val="00A40F1A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35A1"/>
    <w:rsid w:val="00A64334"/>
    <w:rsid w:val="00A65B86"/>
    <w:rsid w:val="00A65CE2"/>
    <w:rsid w:val="00A675C7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352E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06D8E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588"/>
    <w:rsid w:val="00B45838"/>
    <w:rsid w:val="00B473FC"/>
    <w:rsid w:val="00B50102"/>
    <w:rsid w:val="00B51A15"/>
    <w:rsid w:val="00B53BED"/>
    <w:rsid w:val="00B5408D"/>
    <w:rsid w:val="00B54A7D"/>
    <w:rsid w:val="00B55163"/>
    <w:rsid w:val="00B559A6"/>
    <w:rsid w:val="00B577FB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282E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7E9"/>
    <w:rsid w:val="00BB0D5B"/>
    <w:rsid w:val="00BB2B46"/>
    <w:rsid w:val="00BB2D49"/>
    <w:rsid w:val="00BB3B52"/>
    <w:rsid w:val="00BB3EAE"/>
    <w:rsid w:val="00BB5E3A"/>
    <w:rsid w:val="00BB691C"/>
    <w:rsid w:val="00BC04EF"/>
    <w:rsid w:val="00BC0A6E"/>
    <w:rsid w:val="00BC1141"/>
    <w:rsid w:val="00BC627B"/>
    <w:rsid w:val="00BC739F"/>
    <w:rsid w:val="00BC76A7"/>
    <w:rsid w:val="00BC7FEF"/>
    <w:rsid w:val="00BD0422"/>
    <w:rsid w:val="00BD0ED5"/>
    <w:rsid w:val="00BD43FE"/>
    <w:rsid w:val="00BD52BF"/>
    <w:rsid w:val="00BD5706"/>
    <w:rsid w:val="00BD68CE"/>
    <w:rsid w:val="00BD757B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2DC3"/>
    <w:rsid w:val="00C047CF"/>
    <w:rsid w:val="00C04819"/>
    <w:rsid w:val="00C0527F"/>
    <w:rsid w:val="00C06815"/>
    <w:rsid w:val="00C074BE"/>
    <w:rsid w:val="00C079AF"/>
    <w:rsid w:val="00C07AC8"/>
    <w:rsid w:val="00C11434"/>
    <w:rsid w:val="00C12995"/>
    <w:rsid w:val="00C12A3A"/>
    <w:rsid w:val="00C131E2"/>
    <w:rsid w:val="00C16DAB"/>
    <w:rsid w:val="00C16F54"/>
    <w:rsid w:val="00C217FA"/>
    <w:rsid w:val="00C234DF"/>
    <w:rsid w:val="00C25C77"/>
    <w:rsid w:val="00C266A5"/>
    <w:rsid w:val="00C30C8D"/>
    <w:rsid w:val="00C30DD2"/>
    <w:rsid w:val="00C33380"/>
    <w:rsid w:val="00C3397E"/>
    <w:rsid w:val="00C357BA"/>
    <w:rsid w:val="00C36B13"/>
    <w:rsid w:val="00C37831"/>
    <w:rsid w:val="00C42BD1"/>
    <w:rsid w:val="00C42F6E"/>
    <w:rsid w:val="00C43347"/>
    <w:rsid w:val="00C458A7"/>
    <w:rsid w:val="00C45BA2"/>
    <w:rsid w:val="00C45FC6"/>
    <w:rsid w:val="00C4619A"/>
    <w:rsid w:val="00C46F12"/>
    <w:rsid w:val="00C47E7F"/>
    <w:rsid w:val="00C50C21"/>
    <w:rsid w:val="00C5210D"/>
    <w:rsid w:val="00C5379A"/>
    <w:rsid w:val="00C53B04"/>
    <w:rsid w:val="00C54BBE"/>
    <w:rsid w:val="00C5540A"/>
    <w:rsid w:val="00C56B14"/>
    <w:rsid w:val="00C61C88"/>
    <w:rsid w:val="00C63846"/>
    <w:rsid w:val="00C6436D"/>
    <w:rsid w:val="00C64387"/>
    <w:rsid w:val="00C65E5D"/>
    <w:rsid w:val="00C664C8"/>
    <w:rsid w:val="00C7061E"/>
    <w:rsid w:val="00C709B2"/>
    <w:rsid w:val="00C729A2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A2FDE"/>
    <w:rsid w:val="00CB0B07"/>
    <w:rsid w:val="00CB0D08"/>
    <w:rsid w:val="00CB3F87"/>
    <w:rsid w:val="00CB5296"/>
    <w:rsid w:val="00CB7893"/>
    <w:rsid w:val="00CB7E98"/>
    <w:rsid w:val="00CC07E2"/>
    <w:rsid w:val="00CC14B5"/>
    <w:rsid w:val="00CC17E7"/>
    <w:rsid w:val="00CC23AB"/>
    <w:rsid w:val="00CC3062"/>
    <w:rsid w:val="00CC4039"/>
    <w:rsid w:val="00CC451A"/>
    <w:rsid w:val="00CC4E42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F2AE9"/>
    <w:rsid w:val="00CF5438"/>
    <w:rsid w:val="00CF5D08"/>
    <w:rsid w:val="00CF61C5"/>
    <w:rsid w:val="00D041F4"/>
    <w:rsid w:val="00D04219"/>
    <w:rsid w:val="00D0562D"/>
    <w:rsid w:val="00D06318"/>
    <w:rsid w:val="00D0665D"/>
    <w:rsid w:val="00D06E74"/>
    <w:rsid w:val="00D0731F"/>
    <w:rsid w:val="00D13103"/>
    <w:rsid w:val="00D14592"/>
    <w:rsid w:val="00D159A0"/>
    <w:rsid w:val="00D15F1B"/>
    <w:rsid w:val="00D162AD"/>
    <w:rsid w:val="00D1733E"/>
    <w:rsid w:val="00D212CD"/>
    <w:rsid w:val="00D2169C"/>
    <w:rsid w:val="00D21ABB"/>
    <w:rsid w:val="00D23073"/>
    <w:rsid w:val="00D305F1"/>
    <w:rsid w:val="00D30B72"/>
    <w:rsid w:val="00D316DC"/>
    <w:rsid w:val="00D32108"/>
    <w:rsid w:val="00D325E0"/>
    <w:rsid w:val="00D34294"/>
    <w:rsid w:val="00D34E33"/>
    <w:rsid w:val="00D36EDC"/>
    <w:rsid w:val="00D37867"/>
    <w:rsid w:val="00D41AB4"/>
    <w:rsid w:val="00D429BD"/>
    <w:rsid w:val="00D44759"/>
    <w:rsid w:val="00D45A8E"/>
    <w:rsid w:val="00D4635F"/>
    <w:rsid w:val="00D46C89"/>
    <w:rsid w:val="00D4755A"/>
    <w:rsid w:val="00D534E7"/>
    <w:rsid w:val="00D565C7"/>
    <w:rsid w:val="00D602E0"/>
    <w:rsid w:val="00D62DAB"/>
    <w:rsid w:val="00D63830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1E8E"/>
    <w:rsid w:val="00DA3699"/>
    <w:rsid w:val="00DA42AE"/>
    <w:rsid w:val="00DA4FEF"/>
    <w:rsid w:val="00DA6540"/>
    <w:rsid w:val="00DA7A21"/>
    <w:rsid w:val="00DB1EA8"/>
    <w:rsid w:val="00DB35A7"/>
    <w:rsid w:val="00DB4263"/>
    <w:rsid w:val="00DB526B"/>
    <w:rsid w:val="00DB5481"/>
    <w:rsid w:val="00DB7129"/>
    <w:rsid w:val="00DC0400"/>
    <w:rsid w:val="00DC0936"/>
    <w:rsid w:val="00DC0C65"/>
    <w:rsid w:val="00DC19FD"/>
    <w:rsid w:val="00DD0126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27C5"/>
    <w:rsid w:val="00DF4D2C"/>
    <w:rsid w:val="00DF52CA"/>
    <w:rsid w:val="00E01B54"/>
    <w:rsid w:val="00E0517F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274C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68C"/>
    <w:rsid w:val="00E57E7D"/>
    <w:rsid w:val="00E57FA0"/>
    <w:rsid w:val="00E61488"/>
    <w:rsid w:val="00E61CAE"/>
    <w:rsid w:val="00E629F4"/>
    <w:rsid w:val="00E649E4"/>
    <w:rsid w:val="00E64A5B"/>
    <w:rsid w:val="00E664F5"/>
    <w:rsid w:val="00E676F8"/>
    <w:rsid w:val="00E70446"/>
    <w:rsid w:val="00E73B3D"/>
    <w:rsid w:val="00E74047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376"/>
    <w:rsid w:val="00EA7E5B"/>
    <w:rsid w:val="00EB3188"/>
    <w:rsid w:val="00EB3B49"/>
    <w:rsid w:val="00EB49E9"/>
    <w:rsid w:val="00EB5BCF"/>
    <w:rsid w:val="00EB6E77"/>
    <w:rsid w:val="00EC0E6E"/>
    <w:rsid w:val="00EC0FED"/>
    <w:rsid w:val="00EC346D"/>
    <w:rsid w:val="00EC4652"/>
    <w:rsid w:val="00EC5109"/>
    <w:rsid w:val="00EC738A"/>
    <w:rsid w:val="00EC7920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F0F67"/>
    <w:rsid w:val="00EF1A32"/>
    <w:rsid w:val="00EF29DD"/>
    <w:rsid w:val="00EF44FC"/>
    <w:rsid w:val="00EF4B49"/>
    <w:rsid w:val="00EF5916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0ACF"/>
    <w:rsid w:val="00F139AE"/>
    <w:rsid w:val="00F140A9"/>
    <w:rsid w:val="00F14B2A"/>
    <w:rsid w:val="00F17BFE"/>
    <w:rsid w:val="00F17C1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6EE"/>
    <w:rsid w:val="00F41F74"/>
    <w:rsid w:val="00F45BA1"/>
    <w:rsid w:val="00F46F75"/>
    <w:rsid w:val="00F50D67"/>
    <w:rsid w:val="00F51DF9"/>
    <w:rsid w:val="00F53F41"/>
    <w:rsid w:val="00F5403B"/>
    <w:rsid w:val="00F552C1"/>
    <w:rsid w:val="00F5635F"/>
    <w:rsid w:val="00F57DF2"/>
    <w:rsid w:val="00F6166A"/>
    <w:rsid w:val="00F62638"/>
    <w:rsid w:val="00F65298"/>
    <w:rsid w:val="00F65708"/>
    <w:rsid w:val="00F65EBC"/>
    <w:rsid w:val="00F67D89"/>
    <w:rsid w:val="00F71092"/>
    <w:rsid w:val="00F7323F"/>
    <w:rsid w:val="00F800E5"/>
    <w:rsid w:val="00F804C4"/>
    <w:rsid w:val="00F821CD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A74BD"/>
    <w:rsid w:val="00FB1D7B"/>
    <w:rsid w:val="00FB2D69"/>
    <w:rsid w:val="00FB3787"/>
    <w:rsid w:val="00FB51B0"/>
    <w:rsid w:val="00FB5FF0"/>
    <w:rsid w:val="00FB6390"/>
    <w:rsid w:val="00FB63D7"/>
    <w:rsid w:val="00FC0D4D"/>
    <w:rsid w:val="00FC2E7E"/>
    <w:rsid w:val="00FC30C9"/>
    <w:rsid w:val="00FD152D"/>
    <w:rsid w:val="00FD2AAE"/>
    <w:rsid w:val="00FD3755"/>
    <w:rsid w:val="00FD5513"/>
    <w:rsid w:val="00FD5FB3"/>
    <w:rsid w:val="00FE04E5"/>
    <w:rsid w:val="00FE1E41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,lp1,List Paragraph1,List Paragraph2,ISCG Numerowanie,TZ-Nag2,Preambuła,RR PGE Akapit z listą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,lp1 Znak,List Paragraph1 Znak,List Paragraph2 Znak,ISCG Numerowanie Znak,TZ-Nag2 Znak,Preambuła Znak,RR PGE Akapit z listą Znak,CP-UC Znak,CP-Punkty Znak,Bullet List Znak,List - bullets Znak,Equipment Znak,Bullet 1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4"/>
      </w:numPr>
      <w:contextualSpacing/>
    </w:pPr>
  </w:style>
  <w:style w:type="paragraph" w:styleId="Listapunktowana">
    <w:name w:val="List Bullet"/>
    <w:basedOn w:val="Normalny"/>
    <w:qFormat/>
    <w:rsid w:val="00CB5296"/>
    <w:pPr>
      <w:numPr>
        <w:numId w:val="5"/>
      </w:numPr>
      <w:tabs>
        <w:tab w:val="right" w:pos="1134"/>
        <w:tab w:val="left" w:leader="dot" w:pos="4536"/>
      </w:tabs>
      <w:spacing w:before="120" w:after="120"/>
      <w:contextualSpacing/>
    </w:pPr>
    <w:rPr>
      <w:rFonts w:ascii="Arial" w:hAnsi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48BBF-6396-45DB-920D-843935D7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1898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Kuczmańska Joanna (OIL)</cp:lastModifiedBy>
  <cp:revision>3</cp:revision>
  <cp:lastPrinted>2018-07-23T08:26:00Z</cp:lastPrinted>
  <dcterms:created xsi:type="dcterms:W3CDTF">2025-11-04T06:03:00Z</dcterms:created>
  <dcterms:modified xsi:type="dcterms:W3CDTF">2025-11-26T07:23:00Z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